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BANKER SCOUT REPORT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rPr>
          <w:b/>
        </w:rPr>
        <w:t>Target:</w:t>
      </w:r>
      <w:r>
        <w:t xml:space="preserve"> Sector: InsurTech | </w:t>
      </w:r>
      <w:r>
        <w:rPr>
          <w:b/>
        </w:rPr>
        <w:t>Date:</w:t>
      </w:r>
      <w:r>
        <w:t xml:space="preserve"> 2 January 2026 | </w:t>
      </w:r>
      <w:r>
        <w:rPr>
          <w:b/>
        </w:rPr>
        <w:t>Clearance:</w:t>
      </w:r>
      <w:r>
        <w:t xml:space="preserve"> Internal</w:t>
      </w:r>
      <w:r/>
    </w:p>
    <w:p>
      <w:r/>
      <w:r>
        <w:rPr>
          <w:i/>
        </w:rPr>
        <w:t>47 sources analysed | Coverage: Last 7 days</w:t>
      </w:r>
      <w:r/>
    </w:p>
    <w:p>
      <w:pPr>
        <w:pBdr>
          <w:bottom w:val="single" w:sz="6" w:space="1" w:color="auto"/>
        </w:pBdr>
      </w:pPr>
      <w:r/>
    </w:p>
    <w:p>
      <w:pPr>
        <w:pStyle w:val="Heading2"/>
      </w:pPr>
      <w:r>
        <w:t>EXECUTIVE SUMMARY</w:t>
      </w:r>
      <w:r/>
    </w:p>
    <w:p>
      <w:r/>
      <w:r>
        <w:rPr>
          <w:b/>
        </w:rPr>
        <w:t>THE SIGNAL:</w:t>
      </w:r>
      <w:r>
        <w:t xml:space="preserve"> Quiet cycle with no priority targets above threshold</w:t>
      </w:r>
      <w:r/>
    </w:p>
    <w:p>
      <w:r/>
      <w:r>
        <w:rPr>
          <w:b/>
        </w:rPr>
        <w:t>THE CONTEXT:</w:t>
      </w:r>
      <w:r>
        <w:t xml:space="preserve"> Sector activity is subdued; no significant funding, M&amp;A, or regulatory signals detected</w:t>
      </w:r>
      <w:r/>
    </w:p>
    <w:p>
      <w:r/>
      <w:r>
        <w:rPr>
          <w:b/>
        </w:rPr>
        <w:t>THE ACTION:</w:t>
      </w:r>
      <w:r>
        <w:t xml:space="preserve"> Continue monitoring; no immediate outreach recommended</w:t>
      </w:r>
      <w:r/>
    </w:p>
    <w:p>
      <w:pPr>
        <w:pStyle w:val="Heading2"/>
      </w:pPr>
      <w:r>
        <w:t>MARKET WINDOWS - Banking Product Opportunities</w:t>
      </w:r>
      <w:r/>
    </w:p>
    <w:p>
      <w:r/>
      <w:r>
        <w:rPr>
          <w:b/>
        </w:rPr>
        <w:t>No Active Windows</w:t>
      </w:r>
      <w:r>
        <w:t xml:space="preserve"> - No sector or candidate signals met window trigger thresholds this cycle.</w:t>
      </w:r>
      <w:r/>
    </w:p>
    <w:p>
      <w:pPr>
        <w:pStyle w:val="Heading2"/>
      </w:pPr>
      <w:r>
        <w:t>ACTIVITY SUMMARY</w:t>
      </w:r>
      <w:r/>
    </w:p>
    <w:p>
      <w:pPr>
        <w:pStyle w:val="Heading3"/>
      </w:pPr>
      <w:r>
        <w:t>Sector-Level Activity</w:t>
      </w:r>
      <w:r/>
    </w:p>
    <w:tbl>
      <w:tblPr>
        <w:tblStyle w:val="GridTable1Light"/>
        <w:tblW w:type="auto" w:w="0"/>
        <w:tblLook w:firstColumn="1" w:firstRow="1" w:lastColumn="0" w:lastRow="0" w:noHBand="0" w:noVBand="1" w:val="04A0"/>
      </w:tblPr>
      <w:tblGrid>
        <w:gridCol w:w="4680"/>
        <w:gridCol w:w="4680"/>
      </w:tblGrid>
      <w:tr>
        <w:tc>
          <w:tcPr>
            <w:tcW w:type="dxa" w:w="4680"/>
          </w:tcPr>
          <w:p>
            <w:r>
              <w:rPr>
                <w:b/>
              </w:rPr>
              <w:t>Metric</w:t>
            </w:r>
          </w:p>
        </w:tc>
        <w:tc>
          <w:tcPr>
            <w:tcW w:type="dxa" w:w="4680"/>
          </w:tcPr>
          <w:p>
            <w:r>
              <w:rPr>
                <w:b/>
              </w:rPr>
              <w:t>Count</w:t>
            </w:r>
          </w:p>
        </w:tc>
      </w:tr>
      <w:tr>
        <w:tc>
          <w:tcPr>
            <w:tcW w:type="dxa" w:w="4680"/>
          </w:tcPr>
          <w:p>
            <w:r>
              <w:t>Funding Rounds</w:t>
            </w:r>
          </w:p>
        </w:tc>
        <w:tc>
          <w:tcPr>
            <w:tcW w:type="dxa" w:w="4680"/>
          </w:tcPr>
          <w:p>
            <w:r>
              <w:t>0</w:t>
            </w:r>
          </w:p>
        </w:tc>
      </w:tr>
      <w:tr>
        <w:tc>
          <w:tcPr>
            <w:tcW w:type="dxa" w:w="4680"/>
          </w:tcPr>
          <w:p>
            <w:r>
              <w:t>M&amp;A Deals</w:t>
            </w:r>
          </w:p>
        </w:tc>
        <w:tc>
          <w:tcPr>
            <w:tcW w:type="dxa" w:w="4680"/>
          </w:tcPr>
          <w:p>
            <w:r>
              <w:t>3</w:t>
            </w:r>
          </w:p>
        </w:tc>
      </w:tr>
      <w:tr>
        <w:tc>
          <w:tcPr>
            <w:tcW w:type="dxa" w:w="4680"/>
          </w:tcPr>
          <w:p>
            <w:r>
              <w:t>Regulatory Developments</w:t>
            </w:r>
          </w:p>
        </w:tc>
        <w:tc>
          <w:tcPr>
            <w:tcW w:type="dxa" w:w="4680"/>
          </w:tcPr>
          <w:p>
            <w:r>
              <w:t>24</w:t>
            </w:r>
          </w:p>
        </w:tc>
      </w:tr>
      <w:tr>
        <w:tc>
          <w:tcPr>
            <w:tcW w:type="dxa" w:w="4680"/>
          </w:tcPr>
          <w:p>
            <w:r>
              <w:t>Partnerships</w:t>
            </w:r>
          </w:p>
        </w:tc>
        <w:tc>
          <w:tcPr>
            <w:tcW w:type="dxa" w:w="4680"/>
          </w:tcPr>
          <w:p>
            <w:r>
              <w:t>0</w:t>
            </w:r>
          </w:p>
        </w:tc>
      </w:tr>
      <w:tr>
        <w:tc>
          <w:tcPr>
            <w:tcW w:type="dxa" w:w="4680"/>
          </w:tcPr>
          <w:p>
            <w:r>
              <w:t>Executive Hires</w:t>
            </w:r>
          </w:p>
        </w:tc>
        <w:tc>
          <w:tcPr>
            <w:tcW w:type="dxa" w:w="4680"/>
          </w:tcPr>
          <w:p>
            <w:r>
              <w:t>0</w:t>
            </w:r>
          </w:p>
        </w:tc>
      </w:tr>
    </w:tbl>
    <w:p>
      <w:r/>
    </w:p>
    <w:p>
      <w:r/>
      <w:r>
        <w:rPr>
          <w:i/>
        </w:rPr>
        <w:t>Sector momentum: consolidating</w:t>
      </w:r>
      <w:r/>
    </w:p>
    <w:p>
      <w:pPr>
        <w:pStyle w:val="Heading3"/>
      </w:pPr>
      <w:r>
        <w:t>Candidate-Level Activity</w:t>
      </w:r>
      <w:r/>
    </w:p>
    <w:tbl>
      <w:tblPr>
        <w:tblStyle w:val="GridTable1Light"/>
        <w:tblW w:type="auto" w:w="0"/>
        <w:tblLook w:firstColumn="1" w:firstRow="1" w:lastColumn="0" w:lastRow="0" w:noHBand="0" w:noVBand="1" w:val="04A0"/>
      </w:tblPr>
      <w:tblGrid>
        <w:gridCol w:w="4680"/>
        <w:gridCol w:w="4680"/>
      </w:tblGrid>
      <w:tr>
        <w:tc>
          <w:tcPr>
            <w:tcW w:type="dxa" w:w="4680"/>
          </w:tcPr>
          <w:p>
            <w:r>
              <w:rPr>
                <w:b/>
              </w:rPr>
              <w:t>Metric</w:t>
            </w:r>
          </w:p>
        </w:tc>
        <w:tc>
          <w:tcPr>
            <w:tcW w:type="dxa" w:w="4680"/>
          </w:tcPr>
          <w:p>
            <w:r>
              <w:rPr>
                <w:b/>
              </w:rPr>
              <w:t>Count</w:t>
            </w:r>
          </w:p>
        </w:tc>
      </w:tr>
      <w:tr>
        <w:tc>
          <w:tcPr>
            <w:tcW w:type="dxa" w:w="4680"/>
          </w:tcPr>
          <w:p>
            <w:r>
              <w:t>Candidates with Deal Signals</w:t>
            </w:r>
          </w:p>
        </w:tc>
        <w:tc>
          <w:tcPr>
            <w:tcW w:type="dxa" w:w="4680"/>
          </w:tcPr>
          <w:p>
            <w:r>
              <w:t>3</w:t>
            </w:r>
          </w:p>
        </w:tc>
      </w:tr>
      <w:tr>
        <w:tc>
          <w:tcPr>
            <w:tcW w:type="dxa" w:w="4680"/>
          </w:tcPr>
          <w:p>
            <w:r>
              <w:t>Candidates with Funding Signals</w:t>
            </w:r>
          </w:p>
        </w:tc>
        <w:tc>
          <w:tcPr>
            <w:tcW w:type="dxa" w:w="4680"/>
          </w:tcPr>
          <w:p>
            <w:r>
              <w:t>0</w:t>
            </w:r>
          </w:p>
        </w:tc>
      </w:tr>
      <w:tr>
        <w:tc>
          <w:tcPr>
            <w:tcW w:type="dxa" w:w="4680"/>
          </w:tcPr>
          <w:p>
            <w:r>
              <w:t>Candidates with Exec Moves</w:t>
            </w:r>
          </w:p>
        </w:tc>
        <w:tc>
          <w:tcPr>
            <w:tcW w:type="dxa" w:w="4680"/>
          </w:tcPr>
          <w:p>
            <w:r>
              <w:t>0</w:t>
            </w:r>
          </w:p>
        </w:tc>
      </w:tr>
      <w:tr>
        <w:tc>
          <w:tcPr>
            <w:tcW w:type="dxa" w:w="4680"/>
          </w:tcPr>
          <w:p>
            <w:r>
              <w:t>Total Candidate Signals</w:t>
            </w:r>
          </w:p>
        </w:tc>
        <w:tc>
          <w:tcPr>
            <w:tcW w:type="dxa" w:w="4680"/>
          </w:tcPr>
          <w:p>
            <w:r>
              <w:t>4</w:t>
            </w:r>
          </w:p>
        </w:tc>
      </w:tr>
    </w:tbl>
    <w:p>
      <w:r/>
    </w:p>
    <w:p>
      <w:pPr>
        <w:pStyle w:val="Heading2"/>
      </w:pPr>
      <w:r>
        <w:t>RECOMMENDED NEXT STEPS</w:t>
      </w:r>
      <w:r/>
    </w:p>
    <w:p>
      <w:pPr>
        <w:pStyle w:val="Heading3"/>
      </w:pPr>
      <w:r>
        <w:t>Medium Priority</w:t>
      </w:r>
      <w:r/>
    </w:p>
    <w:p>
      <w:r/>
      <w:r>
        <w:rPr>
          <w:b/>
        </w:rPr>
        <w:t>Action:</w:t>
      </w:r>
      <w:r>
        <w:t xml:space="preserve"> Continue monitoring sector activity and nurture list candidates for emerging catalysts.</w:t>
      </w:r>
      <w:r/>
    </w:p>
    <w:p>
      <w:r/>
      <w:r>
        <w:rPr>
          <w:b/>
        </w:rPr>
        <w:t>Rationale:</w:t>
      </w:r>
      <w:r>
        <w:t xml:space="preserve"> Current subdued sector signals and absence of priority targets</w:t>
      </w:r>
      <w:r/>
    </w:p>
    <w:p>
      <w:r/>
      <w:r>
        <w:rPr>
          <w:b/>
        </w:rPr>
        <w:t>Timeline:</w:t>
      </w:r>
      <w:r>
        <w:t xml:space="preserve"> Ongoing</w:t>
      </w:r>
      <w:r/>
    </w:p>
    <w:p>
      <w:pPr>
        <w:pStyle w:val="Heading3"/>
      </w:pPr>
      <w:r>
        <w:t>Medium Priority</w:t>
      </w:r>
      <w:r/>
    </w:p>
    <w:p>
      <w:r/>
      <w:r>
        <w:rPr>
          <w:b/>
        </w:rPr>
        <w:t>Action:</w:t>
      </w:r>
      <w:r>
        <w:t xml:space="preserve"> Monitor regulatory developments (AI governance) for advisory opportunities.</w:t>
      </w:r>
      <w:r/>
    </w:p>
    <w:p>
      <w:r/>
      <w:r>
        <w:rPr>
          <w:b/>
        </w:rPr>
        <w:t>Rationale:</w:t>
      </w:r>
      <w:r>
        <w:t xml:space="preserve"> 24 regulatory moves detected indicating tightening oversight</w:t>
      </w:r>
      <w:r/>
    </w:p>
    <w:p>
      <w:r/>
      <w:r>
        <w:rPr>
          <w:b/>
        </w:rPr>
        <w:t>Timeline:</w:t>
      </w:r>
      <w:r>
        <w:t xml:space="preserve"> Next 3-6 months</w:t>
      </w:r>
      <w:r/>
    </w:p>
    <w:p>
      <w:pPr>
        <w:pStyle w:val="Heading3"/>
      </w:pPr>
      <w:r>
        <w:t>Medium Priority</w:t>
      </w:r>
      <w:r/>
    </w:p>
    <w:p>
      <w:r/>
      <w:r>
        <w:rPr>
          <w:b/>
        </w:rPr>
        <w:t>Action:</w:t>
      </w:r>
      <w:r>
        <w:t xml:space="preserve"> Track consolidation among carriers and reinsurers for future M&amp;A advisory mandates.</w:t>
      </w:r>
      <w:r/>
    </w:p>
    <w:p>
      <w:r/>
      <w:r>
        <w:rPr>
          <w:b/>
        </w:rPr>
        <w:t>Rationale:</w:t>
      </w:r>
      <w:r>
        <w:t xml:space="preserve"> Active consolidation cycle noted; no unresolved deals pending</w:t>
      </w:r>
      <w:r/>
    </w:p>
    <w:p>
      <w:r/>
      <w:r>
        <w:rPr>
          <w:b/>
        </w:rPr>
        <w:t>Timeline:</w:t>
      </w:r>
      <w:r>
        <w:t xml:space="preserve"> Next 6 months</w:t>
      </w:r>
      <w:r/>
    </w:p>
    <w:p>
      <w:r/>
      <w:r>
        <w:t>--- END OF MAIN REPORT ---</w:t>
      </w:r>
      <w:r/>
    </w:p>
    <w:p>
      <w:pPr>
        <w:pStyle w:val="Heading2"/>
      </w:pPr>
      <w:r>
        <w:t>METHODOLOGY</w:t>
      </w:r>
      <w:r/>
    </w:p>
    <w:p>
      <w:pPr>
        <w:pStyle w:val="Heading3"/>
      </w:pPr>
      <w:r>
        <w:t>Coverage Prioritisation Scoring</w:t>
      </w:r>
      <w:r/>
    </w:p>
    <w:p>
      <w:r/>
      <w:r>
        <w:t>Coverage prioritisation score (0-100) measures outreach urgency, not investment quality</w:t>
      </w:r>
      <w:r/>
    </w:p>
    <w:p>
      <w:r/>
      <w:r>
        <w:rPr>
          <w:b/>
        </w:rPr>
        <w:t>Score Components:</w:t>
      </w:r>
      <w:r>
        <w:t>- Business Model Fit (max 20) - Service Opportunity (max 25) - Catalyst Strength (max 20) - Evidence Quality (max 15) - Timing Signals (max 20)</w:t>
      </w:r>
      <w:r/>
    </w:p>
    <w:p>
      <w:pPr>
        <w:pStyle w:val="Heading3"/>
      </w:pPr>
      <w:r>
        <w:t>Data Sources</w:t>
      </w:r>
      <w:r/>
      <w:r/>
    </w:p>
    <w:p>
      <w:pPr>
        <w:pStyle w:val="ListBullet"/>
        <w:spacing w:line="240" w:lineRule="auto"/>
        <w:ind w:left="720"/>
      </w:pPr>
      <w:r/>
      <w:r>
        <w:t>6B Sector Intelligence</w:t>
      </w:r>
      <w:r/>
    </w:p>
    <w:p>
      <w:pPr>
        <w:pStyle w:val="ListBullet"/>
        <w:spacing w:line="240" w:lineRule="auto"/>
        <w:ind w:left="720"/>
      </w:pPr>
      <w:r/>
      <w:r>
        <w:t>7.1 Social Signals</w:t>
      </w:r>
      <w:r/>
    </w:p>
    <w:p>
      <w:pPr>
        <w:pStyle w:val="ListBullet"/>
        <w:spacing w:line="240" w:lineRule="auto"/>
        <w:ind w:left="720"/>
      </w:pPr>
      <w:r/>
      <w:r>
        <w:t>7.2 Research Briefs</w:t>
      </w:r>
      <w:r/>
    </w:p>
    <w:p>
      <w:pPr>
        <w:pStyle w:val="ListBullet"/>
        <w:spacing w:line="240" w:lineRule="auto"/>
        <w:ind w:left="720"/>
      </w:pPr>
      <w:r/>
      <w:r>
        <w:t>7LX Enrichment</w:t>
      </w:r>
      <w:r/>
      <w:r/>
    </w:p>
    <w:p>
      <w:pPr>
        <w:pStyle w:val="Heading3"/>
      </w:pPr>
      <w:r>
        <w:t>Truth State Tags</w:t>
      </w:r>
      <w:r/>
      <w:r/>
    </w:p>
    <w:p>
      <w:pPr>
        <w:pStyle w:val="ListBullet"/>
        <w:spacing w:line="240" w:lineRule="auto"/>
        <w:ind w:left="720"/>
      </w:pPr>
      <w:r/>
      <w:r>
        <w:t>Observed: Verified from primary sources</w:t>
      </w:r>
      <w:r/>
    </w:p>
    <w:p>
      <w:pPr>
        <w:pStyle w:val="ListBullet"/>
        <w:spacing w:line="240" w:lineRule="auto"/>
        <w:ind w:left="720"/>
      </w:pPr>
      <w:r/>
      <w:r>
        <w:t>Inferred: Derived from signal patterns</w:t>
      </w:r>
      <w:r/>
    </w:p>
    <w:p>
      <w:pPr>
        <w:pStyle w:val="ListBullet"/>
        <w:spacing w:line="240" w:lineRule="auto"/>
        <w:ind w:left="720"/>
      </w:pPr>
      <w:r/>
      <w:r>
        <w:t>Not Verified: Data gaps or unconfirmed</w:t>
      </w:r>
      <w:r/>
      <w:r/>
    </w:p>
    <w:p>
      <w:pPr>
        <w:pStyle w:val="Heading3"/>
      </w:pPr>
      <w:r>
        <w:t>Limitations</w:t>
      </w:r>
      <w:r/>
      <w:r/>
    </w:p>
    <w:p>
      <w:pPr>
        <w:pStyle w:val="ListBullet"/>
        <w:spacing w:line="240" w:lineRule="auto"/>
        <w:ind w:left="720"/>
      </w:pPr>
      <w:r/>
      <w:r>
        <w:t>Point-in-time snapshot</w:t>
      </w:r>
      <w:r/>
    </w:p>
    <w:p>
      <w:pPr>
        <w:pStyle w:val="ListBullet"/>
        <w:spacing w:line="240" w:lineRule="auto"/>
        <w:ind w:left="720"/>
      </w:pPr>
      <w:r/>
      <w:r>
        <w:t>Cannot access paywalled content</w:t>
      </w:r>
      <w:r/>
    </w:p>
    <w:p>
      <w:pPr>
        <w:pStyle w:val="ListBullet"/>
        <w:spacing w:line="240" w:lineRule="auto"/>
        <w:ind w:left="720"/>
      </w:pPr>
      <w:r/>
      <w:r>
        <w:t>Coverage prioritisation only, not investment recommendation</w:t>
      </w:r>
      <w:r/>
      <w:r/>
    </w:p>
    <w:p>
      <w:pPr>
        <w:pStyle w:val="Heading2"/>
      </w:pPr>
      <w:r>
        <w:t>BIBLIOGRAPHY</w:t>
      </w:r>
      <w:r/>
    </w:p>
    <w:p>
      <w:r/>
      <w:r>
        <w:rPr>
          <w:i/>
        </w:rPr>
        <w:t>47 sources analysed for this report.</w:t>
      </w:r>
      <w:r/>
    </w:p>
    <w:p>
      <w:r/>
      <w:r>
        <w:rPr>
          <w:b/>
        </w:rPr>
        <w:t>Source breakdown:</w:t>
      </w:r>
      <w:r>
        <w:t>- News: 32 - Research: 10 - Social: 5</w:t>
      </w:r>
      <w:r/>
    </w:p>
    <w:p>
      <w:r/>
      <w:r>
        <w:rPr>
          <w:i/>
        </w:rPr>
        <w:t>Full bibliography available on request.</w:t>
      </w:r>
      <w:r/>
    </w:p>
    <w:p>
      <w:pPr>
        <w:pBdr>
          <w:bottom w:val="single" w:sz="6" w:space="1" w:color="auto"/>
        </w:pBdr>
      </w:pPr>
      <w:r/>
    </w:p>
    <w:p>
      <w:r/>
      <w:r>
        <w:rPr>
          <w:i/>
        </w:rPr>
        <w:t>Generated by Noah Bionic (Banker Scout) | 2 January 2026 | v18.3</w:t>
      </w:r>
      <w:r/>
    </w:p>
    <w:p>
      <w:pPr>
        <w:pStyle w:val="Heading2"/>
      </w:pPr>
      <w:r>
        <w:t>Bibliography</w:t>
      </w:r>
      <w:r/>
    </w:p>
    <w:p>
      <w:r/>
      <w:r>
        <w:t xml:space="preserve">1. </w:t>
      </w:r>
      <w:hyperlink r:id="rId9">
        <w:r>
          <w:rPr>
            <w:color w:val="0000EE"/>
            <w:u w:val="single"/>
          </w:rPr>
          <w:t>https://cyprus-mail.com/2026/01/02/as-bitcoin-stalls-at-88000-btc-whales-rotate-into-this-new-cheap-crypto-for-15x-growth-potential</w:t>
        </w:r>
      </w:hyperlink>
      <w:r>
        <w:t xml:space="preserve"> - * Large Bitcoin investors rotate into early-stage DeFi projects like Mutuum Finance as BTC stalls near resistance at $88,000 * Mutuum Finance raises $19.5M, with 45.5% of 4B tokens sold during presale, signalling strong early engagement * The project prepares for V1 launch, aiming to expand lending and borrowing services with stablecoins, experiencing rising demand 2. </w:t>
      </w:r>
      <w:hyperlink r:id="rId10">
        <w:r>
          <w:rPr>
            <w:color w:val="0000EE"/>
            <w:u w:val="single"/>
          </w:rPr>
          <w:t>https://www.pocketgamer.biz/publishers-bank-record-direct-to-consumer-revenue/</w:t>
        </w:r>
      </w:hyperlink>
      <w:r>
        <w:t xml:space="preserve"> - * D2C revenue share increased for publishers like Playtika, MTG and Stillfront in Q3 2025 * Playtika's D2C earnings reached a record $209.3 million, with a 31% market share * Japan implemented regulations enabling direct links to web shops and D2C payments from December 2025 3. </w:t>
      </w:r>
      <w:hyperlink r:id="rId11">
        <w:r>
          <w:rPr>
            <w:color w:val="0000EE"/>
            <w:u w:val="single"/>
          </w:rPr>
          <w:t>https://journals.plos.org/plosone/article?id=10.1371/journal.pone.0331246</w:t>
        </w:r>
      </w:hyperlink>
      <w:r>
        <w:t xml:space="preserve"> - * GDPR implementation negatively affects Chinese enterprises' digital M&amp;A in the EU from 2009 to 2021 * The inhibitory effect is more pronounced in high-income countries, with mitigation via digital infrastructure, market size, and trade costs * Policy analysis demonstrates how data protection laws influence cross-border investment strategies and organisational compliance burdens 4. </w:t>
      </w:r>
      <w:hyperlink r:id="rId12">
        <w:r>
          <w:rPr>
            <w:color w:val="0000EE"/>
            <w:u w:val="single"/>
          </w:rPr>
          <w:t>https://www.nutshell.com/blog/the-best-crm-for-insurance-agents</w:t>
        </w:r>
      </w:hyperlink>
      <w:r>
        <w:t xml:space="preserve"> - * Insurance regulators are issuing new compliance mandates, reporting standards, and supervision frameworks with strict deadlines. * AI governance and digital operations requirements are being introduced across global markets, affecting InsurTech infrastructure. * These regulations aim to strengthen capital, operational strategies, and supervisory expectations in the insurance sector. * Implementation deadlines and approval processes are influencing compliance burdens for insurance organisations and InsurTech firms. * The regulatory focus on AI and digital operations signifies a shift towards enhanced supervision and industry standards. 5. </w:t>
      </w:r>
      <w:hyperlink r:id="rId13">
        <w:r>
          <w:rPr>
            <w:color w:val="0000EE"/>
            <w:u w:val="single"/>
          </w:rPr>
          <w:t>https://cryptonews.com/news/trm-labs-nation-state-crypto-sanctions-evasion/</w:t>
        </w:r>
      </w:hyperlink>
      <w:r>
        <w:t xml:space="preserve"> - * TRM Labs highlights nation-states exploiting cryptocurrencies for sanctions evasion and illicit activities. * North Korea reportedly stole $6.75 billion in crypto, funding missile programs, with recent hacks involving cross-chain bridges. * Russia and Iran utilise digital assets to bypass Western sanctions; Venezuela adopts stablecoins amid economic crisis. * Regulators in the US, Europe, Japan, and Singapore leverage blockchain analytics for sanctions enforcement and crime tracking. 6. </w:t>
      </w:r>
      <w:hyperlink r:id="rId14">
        <w:r>
          <w:rPr>
            <w:color w:val="0000EE"/>
            <w:u w:val="single"/>
          </w:rPr>
          <w:t>https://www.jdsupra.com/legalnews/on-the-eighth-day-of-data-ai-regulation-3983534/</w:t>
        </w:r>
      </w:hyperlink>
      <w:r>
        <w:t xml:space="preserve"> - * The EU AI Act's key provisions, including transparency and risk management, to enter into force in 2026. * The EU's Digital Omnibus Proposal could delay compliance deadlines, creating regulatory uncertainty. * The UK delays its AI Bill to May 2026, favouring a pro-innovation, less-regulated approach. * US federal plans aim to reduce oversight, leaving state laws in place, leading to a fragmented regulatory landscape. * Companies must prepare for evolving, ambiguous AI regulation worldwide in 2026. 7. </w:t>
      </w:r>
      <w:hyperlink r:id="rId15">
        <w:r>
          <w:rPr>
            <w:color w:val="0000EE"/>
            <w:u w:val="single"/>
          </w:rPr>
          <w:t>https://www.jdsupra.com/legalnews/on-the-seventh-day-of-data-the-growing-1111672/</w:t>
        </w:r>
      </w:hyperlink>
      <w:r>
        <w:t xml:space="preserve"> - * SEC implements amendments to Regulation S-P related to data protection and cybersecurity, effective in 2025 * Updates require written cybersecurity policies, incident response plans, service provider oversight, and disposal procedures * Organisations must notify affected individuals within 30 days of a data breach involving sensitive customer information * Focus on oversight of third-party vendors, including breach notification within 72 hours, and comprehensive due diligence * Firms are preparing operational controls for compliance and supervisory examinations from 2026 onwards 8. </w:t>
      </w:r>
      <w:hyperlink r:id="rId16">
        <w:r>
          <w:rPr>
            <w:color w:val="0000EE"/>
            <w:u w:val="single"/>
          </w:rPr>
          <w:t>https://www.jdsupra.com/legalnews/on-the-eleventh-day-of-data-unwrapping-8833563/</w:t>
        </w:r>
      </w:hyperlink>
      <w:r>
        <w:t xml:space="preserve"> - * EU Digital Omnibus Proposal aims to relax procedural burdens for abusive or disruptive DSARs, with definitions remaining fact-specific * UK Data (Use and Access) Act 2025 introduces a 'stop-the-clock' mechanism and requires proportional searches, effective from June 2025 * UK case law emphasises thoroughness and transparency, highlighting risks of superficial compliance, with ongoing legal developments such as the Gregg Wallace v BBC case 9. </w:t>
      </w:r>
      <w:hyperlink r:id="rId17">
        <w:r>
          <w:rPr>
            <w:color w:val="0000EE"/>
            <w:u w:val="single"/>
          </w:rPr>
          <w:t>https://www.jdsupra.com/legalnews/on-the-tenth-day-of-data-looking-back-3417108/</w:t>
        </w:r>
      </w:hyperlink>
      <w:r>
        <w:t xml:space="preserve"> - * NYDFS implemented final phases of amendments to Cybersecurity Regulation (23 NYCRR Part 500) in 2025, with milestones in May, October, and November. * New requirements include vulnerability scanning, enhanced access controls, asset inventories, multi-factor authentication, and third-party risk management. * Industry guidance emphasises oversight, documentation, and robust third-party governance to prepare for 2026 examinations and enforcement actions. 10. </w:t>
      </w:r>
      <w:hyperlink r:id="rId18">
        <w:r>
          <w:rPr>
            <w:color w:val="0000EE"/>
            <w:u w:val="single"/>
          </w:rPr>
          <w:t>https://erp.today/cmmc-2-0-enters-enforcement-what-contractors-and-vendors-must-know/</w:t>
        </w:r>
      </w:hyperlink>
      <w:r>
        <w:t xml:space="preserve"> - * The US Department of Defense begins enforcement of CMMC 2.0, shifting from guidelines to mandatory compliance for defence contractors * Enforcement phases are scheduled from November 2025 to November 2028, with specific levels of certification and assessment requirements * Contractors must assess applicable levels, complete assessments, and address minor gaps within set timelines, impacting procurement and security strategies 11. </w:t>
      </w:r>
      <w:hyperlink r:id="rId19">
        <w:r>
          <w:rPr>
            <w:color w:val="0000EE"/>
            <w:u w:val="single"/>
          </w:rPr>
          <w:t>https://www.rcrwireless.com/20260102/opinion/readerforum/lorawan-lpwan-iot-tipping-point-2</w:t>
        </w:r>
      </w:hyperlink>
      <w:r>
        <w:t xml:space="preserve"> - * Global adoption of LoRaWAN surpasses 125 million connected devices with 25% annual growth. * LoRaWAN's technical advancements and international standard recognition accelerate enterprise confidence. * The technology's deployment flexibility supports private, public, and hybrid networks, enabling diverse IoT applications. 12. </w:t>
      </w:r>
      <w:hyperlink r:id="rId20">
        <w:r>
          <w:rPr>
            <w:color w:val="0000EE"/>
            <w:u w:val="single"/>
          </w:rPr>
          <w:t>https://thepharmatimes.in/year-ender-2025-quote-by-mr-saransh-chaudhary-president-global-critical-care-venus-remedies-and-ceo-venus-medicine-research-centre/</w:t>
        </w:r>
      </w:hyperlink>
      <w:r>
        <w:t xml:space="preserve"> - * 2025 marked an inflection point for Indian pharma with shifts in production goals and quality emphasis * AI transitioning from buzzword to operational plumbing across companies like Venus Remedies * Antimicrobial resistance increasingly impacting clinical decisions, influencing programmes like MET X and VRP 034 13. </w:t>
      </w:r>
      <w:hyperlink r:id="rId21">
        <w:r>
          <w:rPr>
            <w:color w:val="0000EE"/>
            <w:u w:val="single"/>
          </w:rPr>
          <w:t>https://www.mobihealthnews.com/news/executives-discuss-ai-reshaping-healthcare-workforce-part-1</w:t>
        </w:r>
      </w:hyperlink>
      <w:r>
        <w:t xml:space="preserve"> - * Healthcare leaders indicate AI will augment roles, not replace, with a focus on automating repetitive and administrative tasks. * AI's impact varies from clinical support and workflow automation to reducing burnout and improving decision-making. * International organisations, including GE HealthCare, Samsung Electronics, Philips, and Israel Innovation Authority, focus on AI-driven infrastructure enhancements and process efficiency. * Developments emphasise platform upgrades, integration of AI with clinical workflows, and addressing scaling challenges within global healthcare markets. 14. </w:t>
      </w:r>
      <w:hyperlink r:id="rId22">
        <w:r>
          <w:rPr>
            <w:color w:val="0000EE"/>
            <w:u w:val="single"/>
          </w:rPr>
          <w:t>https://schneider-insurance.com/private-company-directors-and-officers-insurance/</w:t>
        </w:r>
      </w:hyperlink>
      <w:r>
        <w:t xml:space="preserve"> - * Private company directors and officers insurance protects against lawsuits, with a focus on Florida businesses. * Legal and regulatory risks prevalent in Florida, with rising enforcement and significant potential payouts. * Policies include Side A, Side B, and Side C coverage, tailored to specific business needs. * Insurance crucial for attracting talent, securing investor confidence, and safeguarding personal assets. * Process involves risk assessment, policy shopping, and customisation, with local expertise from Florida agencies. 15. </w:t>
      </w:r>
      <w:hyperlink r:id="rId23">
        <w:r>
          <w:rPr>
            <w:color w:val="0000EE"/>
            <w:u w:val="single"/>
          </w:rPr>
          <w:t>https://www.resourcepro.com/blogs/closing-the-protection-gap-what-fauras-approach-signals-for-insurance-leaders/</w:t>
        </w:r>
      </w:hyperlink>
      <w:r>
        <w:t xml:space="preserve"> - * Faura introduces a resilience-based underwriting approach emphasising property survivability instead of hazard likelihood. * Industry faces challenges with traditional catastrophe models due to climate variability and data limitations. * The model encourages insurers to reassess risk, update data infrastructure, and pilot new underwriting techniques to better address the protection gap. 16. </w:t>
      </w:r>
      <w:hyperlink r:id="rId24">
        <w:r>
          <w:rPr>
            <w:color w:val="0000EE"/>
            <w:u w:val="single"/>
          </w:rPr>
          <w:t>https://web3wire.org/blockchain/fhenix-introduces-privacy-stages-and-demonstrates-the-first-private-version-of-bases-x402-payments/</w:t>
        </w:r>
      </w:hyperlink>
      <w:r>
        <w:t xml:space="preserve"> - * Fhenix introduces a privacy evaluation framework for onchain systems, Privacy Stages, categorising cryptographic guarantees from TEE-only to indistinguishable obfuscation * The company built Fhenix402, a privacy-preserving micropayment implemented on Ethereum Sepolia using Base's x402 protocol, within a day * Demonstrations include encrypted transactions of $0.10 and $4.02, making payments indistinguishable to observers and enabling applications like confidential subscriptions and private APIs 17. </w:t>
      </w:r>
      <w:hyperlink r:id="rId25">
        <w:r>
          <w:rPr>
            <w:color w:val="0000EE"/>
            <w:u w:val="single"/>
          </w:rPr>
          <w:t>https://www.cbj.ca/speed-superiority-u-s-defense-spending-surges-for-hypersonics-and-rapid-launch/</w:t>
        </w:r>
      </w:hyperlink>
      <w:r>
        <w:t xml:space="preserve"> - * U.S. Pentagon allocates over $6.9 billion for hypersonic weapons development in FY 2025 * U.S. Space Force budget approaches $40 billion for rapid launch and resilient satellite systems * Companies like Starfighters Space, AST SpaceMobile, and Rocket Lab advance commercial space and hypersonic testing * Strategic emphasis on speed, flexibility, and national security aligns with global competition in hypersonic and space sectors 18. </w:t>
      </w:r>
      <w:hyperlink r:id="rId26">
        <w:r>
          <w:rPr>
            <w:color w:val="0000EE"/>
            <w:u w:val="single"/>
          </w:rPr>
          <w:t>https://www.jdsupra.com/legalnews/uk-nao-report-on-the-rtgs-renewal-2381786/</w:t>
        </w:r>
      </w:hyperlink>
      <w:r>
        <w:t xml:space="preserve"> - * NAO published a report on the Bank of England's RTGS system renewal in April. * The programme aims to improve the system's resilience and functionality over the next few years. * The NAO praised the programme's risk management and digital transformation, noting limited delays and manageable cost increases. 19. </w:t>
      </w:r>
      <w:hyperlink r:id="rId27">
        <w:r>
          <w:rPr>
            <w:color w:val="0000EE"/>
            <w:u w:val="single"/>
          </w:rPr>
          <w:t>https://www.fintechprofile.com/gareth-kobrin-co-founder-ceo-yonda-tax/</w:t>
        </w:r>
      </w:hyperlink>
      <w:r>
        <w:t xml:space="preserve"> - * Yonda Tax provides technology and operational infrastructure for VAT and US sales tax compliance, targeting e-commerce, fintech, SaaS, and AI firms. * The company was bootstrapped initially, with institutional funding in 2025, emphasising long-term sustainability. * Gareth Kobrin highlights reliability, data handling, and operational scalability as key differentiators in global tax infrastructure development. 20. </w:t>
      </w:r>
      <w:hyperlink r:id="rId28">
        <w:r>
          <w:rPr>
            <w:color w:val="0000EE"/>
            <w:u w:val="single"/>
          </w:rPr>
          <w:t>https://www.eu-startups.com/2026/01/what-ai-native-means-for-startups-in-2026-and-why-it-is-not-just-for-big-tech/</w:t>
        </w:r>
      </w:hyperlink>
      <w:r>
        <w:t xml:space="preserve"> - * The article discusses the shift by startups towards AI-native product design by 2026, emphasising interoperability and structured outputs. * It highlights the importance of machine-consumable surfaces, agent-friendly interfaces, and clear workflows for AI interactions. * The piece underscores the competitive advantage for AI-native startups over legacy incumbents, with focus on team structure and documentation practices. 21. </w:t>
      </w:r>
      <w:hyperlink r:id="rId29">
        <w:r>
          <w:rPr>
            <w:color w:val="0000EE"/>
            <w:u w:val="single"/>
          </w:rPr>
          <w:t>https://www.jdsupra.com/legalnews/a-2025-ai-and-trade-secret-law-5914559/</w:t>
        </w:r>
      </w:hyperlink>
      <w:r>
        <w:t xml:space="preserve"> - * Four key cases in 2025 clarified boundaries of trade secret protection for AI technology * Emphasised importance of specific technical details and demonstrable use in misappropriation claims * Highlighted global enforcement and consequences of systematic IP theft, including foreign misappropriation * Provided strategic imperatives for AI companies to protect algorithms, training data, and system architecture * Significance lies in updating litigation approaches and emphasising rigorous asset definition and safeguards 22. </w:t>
      </w:r>
      <w:hyperlink r:id="rId30">
        <w:r>
          <w:rPr>
            <w:color w:val="0000EE"/>
            <w:u w:val="single"/>
          </w:rPr>
          <w:t>https://www.zdnet.com/article/deepseek-research-training-models/</w:t>
        </w:r>
      </w:hyperlink>
      <w:r>
        <w:t xml:space="preserve"> - * DeepSeek introduces Manifold-Constrained Hyper-Connections (mHC), a method for scaling large language models with reduced costs. * Research paper posted on arXiv outlines how mHC preserves signal integrity across neural network layers, addressing signal attenuation challenges. * The framework builds on hyper-connections, aiming to enable scalable AI development for smaller organisations. * The new approach could influence the development of DeepSeek's upcoming R2 model, postponed to mid-2025, with potential competitive implications. 23. </w:t>
      </w:r>
      <w:hyperlink r:id="rId31">
        <w:r>
          <w:rPr>
            <w:color w:val="0000EE"/>
            <w:u w:val="single"/>
          </w:rPr>
          <w:t>https://www.jdsupra.com/legalnews/on-the-ninth-day-of-data-state-of-the-1774201/</w:t>
        </w:r>
      </w:hyperlink>
      <w:r>
        <w:t xml:space="preserve"> - * Eight new comprehensive state privacy laws took effect in 2025 across Delaware, Iowa, Maryland, Minnesota, Nebraska, New Jersey, New Hampshire, and Tennessee. * States introduced amendments to existing laws, notably enhancing minors’ data protections and broadening applicability. * Amendments to breach notification laws in New York, California, and Oklahoma mandate stricter reporting timelines and expanded definition of personal data. 24. </w:t>
      </w:r>
      <w:hyperlink r:id="rId32">
        <w:r>
          <w:rPr>
            <w:color w:val="0000EE"/>
            <w:u w:val="single"/>
          </w:rPr>
          <w:t>https://tmastreet.com/ai-and-crypto-in-2026-unpacking-the-converging-frontiers-of-innovation/</w:t>
        </w:r>
      </w:hyperlink>
      <w:r>
        <w:t xml:space="preserve"> - * The article discusses the integration of AI and crypto technologies, highlighting their combined impact on decentralised governance, DeFi, and smart contracts. * It covers emerging platforms for decentralised AI models, AI-enhanced DAO governance, and AI-driven DeFi functions such as risk management and predictive analytics. * Challenges outlined include risks of centralisation, data privacy, the oracle problem, and regulatory uncertainty, relevant to global blockchain and AI sectors. 25. </w:t>
      </w:r>
      <w:hyperlink r:id="rId33">
        <w:r>
          <w:rPr>
            <w:color w:val="0000EE"/>
            <w:u w:val="single"/>
          </w:rPr>
          <w:t>https://www.etftrends.com/coinshares-content-hub/crypto-platforms-split-solana-ethereum-claim-verticals/</w:t>
        </w:r>
      </w:hyperlink>
      <w:r>
        <w:t xml:space="preserve"> - * CoinShares reports a shift towards specialised blockchain verticals, with Ethereum focusing on institutional use cases and Solana on consumer payments * The CoinShares Altcoins ETF (DIME) launched in October, holding diversified Layer-1 cryptocurrencies including Solana, Sui, Aptos, and Avalanche * Ethereum's adoption grows through institutional and DeFi activity, with significant on-chain transaction volume and Layer-2 throughput increases 26. </w:t>
      </w:r>
      <w:hyperlink r:id="rId34">
        <w:r>
          <w:rPr>
            <w:color w:val="0000EE"/>
            <w:u w:val="single"/>
          </w:rPr>
          <w:t>https://www.crowdfundinsider.com/2026/01/257031-prediction-markets-drive-fintech-venture-capital-revival-in-2025-report-reveals/</w:t>
        </w:r>
      </w:hyperlink>
      <w:r>
        <w:t xml:space="preserve"> - * Global fintech startups raised $55.94 billion in 2025, a 25% increase from 2024 * Prediction markets like Polymarket and Kalshi secured significant funding, leading to high valuations * Funding volumes grew despite a 19% decline in deal numbers, highlighting investor confidence in established players 27. </w:t>
      </w:r>
      <w:hyperlink r:id="rId35">
        <w:r>
          <w:rPr>
            <w:color w:val="0000EE"/>
            <w:u w:val="single"/>
          </w:rPr>
          <w:t>https://www.fintechprofile.com/lux-thiagarajah-chief-commercial-officer-openpayd/</w:t>
        </w:r>
      </w:hyperlink>
      <w:r>
        <w:t xml:space="preserve"> - * Lux Thiagarajah discusses OpenPayd's role in building universal financial infrastructure integrating fiat and digital assets, including stablecoins * The company is fully bootstrapped, serving over 800 enterprise clients across fintech sectors * Thiagarajah forecasts the tokenisation of real-world assets as a key trend, driven by regulatory clarity and institutional adoption 28. </w:t>
      </w:r>
      <w:hyperlink r:id="rId36">
        <w:r>
          <w:rPr>
            <w:color w:val="0000EE"/>
            <w:u w:val="single"/>
          </w:rPr>
          <w:t>https://riskandinsurance.com/8-questions-for-philadelphia-insurance-companies-scott-bayer/</w:t>
        </w:r>
      </w:hyperlink>
      <w:r>
        <w:t xml:space="preserve"> - * The E&amp;S industry has expanded from a $2.5 billion market in 1990 to over $100 billion today, gaining recognition and acceptance. * Advances in AI and technology, such as PHLYSENSE and PHLYTRAC, aid risk mitigation and operational efficiency. * The sector evolves to handle new, complex risks including cyber and difficult property exposures, maintaining its role as a pioneer in niche and emerging risks. 29. </w:t>
      </w:r>
      <w:hyperlink r:id="rId37">
        <w:r>
          <w:rPr>
            <w:color w:val="0000EE"/>
            <w:u w:val="single"/>
          </w:rPr>
          <w:t>https://www.jdsupra.com/legalnews/key-issues-shaping-israel-s-technology-9033648/</w:t>
        </w:r>
      </w:hyperlink>
      <w:r>
        <w:t xml:space="preserve"> - * Israel’s defence-tech industry expanded into a strategic asset amid geopolitical tensions. * Legal considerations, including export controls and dual-use models, gained importance for transactions. * Notable M&amp;A activity included Munich Re’s USD 2.6 billion acquisition of Next Insurance, highlighting risk management in AI-driven valuations. 30. </w:t>
      </w:r>
      <w:hyperlink r:id="rId38">
        <w:r>
          <w:rPr>
            <w:color w:val="0000EE"/>
            <w:u w:val="single"/>
          </w:rPr>
          <w:t>https://99tech.alexlazarow.com/p/happy-new-year-six-contrarian-predictions</w:t>
        </w:r>
      </w:hyperlink>
      <w:r>
        <w:t xml:space="preserve"> - * InsurTech expansion may slow globally due to regulatory and operational challenges. * Replication of proven models accelerates, especially in new markets, with localising advantages becoming crucial. * Building data or distribution moats becomes essential for international success. * M&amp;A activity and strategic partnerships are expected to rise among innovative insurers. * The integration of services and technology-driven models blurs traditional sector boundaries in insurance. 31. </w:t>
      </w:r>
      <w:hyperlink r:id="rId39">
        <w:r>
          <w:rPr>
            <w:color w:val="0000EE"/>
            <w:u w:val="single"/>
          </w:rPr>
          <w:t>https://www.unite.ai/agentic-ai-and-the-future-of-financial-crime-compliance-in-the-u-s/</w:t>
        </w:r>
      </w:hyperlink>
      <w:r>
        <w:t xml:space="preserve"> - * Regulators such as OCC and FinCEN encourage AI-driven solutions for AML/CFT compliance in US banking * AI Agents improve sanctions screening and transaction monitoring by reducing false positives and automating adjudications * AI adoption reshapes staffing models, shifting focus from manual review to oversight and strategic investigation 32. </w:t>
      </w:r>
      <w:hyperlink r:id="rId40">
        <w:r>
          <w:rPr>
            <w:color w:val="0000EE"/>
            <w:u w:val="single"/>
          </w:rPr>
          <w:t>https://www.360factors.com/blog/best-generative-ai/</w:t>
        </w:r>
      </w:hyperlink>
      <w:r>
        <w:t xml:space="preserve"> - * Insurance regulators globally are updating compliance requirements for InsurTech firms. * Deadlines and approval processes for new mandates are emphasised. * These regulatory changes impact operational strategies and capital requirements for digital insurance platforms. 33. </w:t>
      </w:r>
      <w:hyperlink r:id="rId41">
        <w:r>
          <w:rPr>
            <w:color w:val="0000EE"/>
            <w:u w:val="single"/>
          </w:rPr>
          <w:t>https://www.gurufocus.com/news/4092483/uk-and-other-nations-enforce-carf-for-crypto-exchanges-like-coinbase-coin</w:t>
        </w:r>
      </w:hyperlink>
      <w:r>
        <w:t xml:space="preserve"> - * UK and other nations enforce Crypto-Asset Reporting Framework (CARF) standards. * Crypto exchanges like Coinbase must share user transaction data with authorities. * Measures aim to increase transparency, prevent tax evasion, and promote fair taxation in digital assets. 34. </w:t>
      </w:r>
      <w:hyperlink r:id="rId42">
        <w:r>
          <w:rPr>
            <w:color w:val="0000EE"/>
            <w:u w:val="single"/>
          </w:rPr>
          <w:t>https://www.pymnts.com/cryptocurrency/2026/forget-gas-fees-compliance-is-cryptos-new-cost-of-doing-business/</w:t>
        </w:r>
      </w:hyperlink>
      <w:r>
        <w:t xml:space="preserve"> - * New compliance mandates and enforcement actions are being enacted worldwide, affecting crypto firms and exchanges. * Governments are imposing detailed trading record reporting to prevent tax evasion, integrating crypto into public financial systems. * US regulations, including new laws in Colorado and New York, are stepping up consumer protections and operational requirements. * Enforcement statistics in 2025 indicate a crackdown on fraud, emphasising compliance over innovation. * Industry is shifting from regulatory ambiguity to structured governance, aligning with existing legal frameworks. 35. </w:t>
      </w:r>
      <w:hyperlink r:id="rId43">
        <w:r>
          <w:rPr>
            <w:color w:val="0000EE"/>
            <w:u w:val="single"/>
          </w:rPr>
          <w:t>https://cointelegraph.com/news/what-users-know-buying-crypto-2026?utm_source=rss_feed&amp;utm_medium=rss&amp;utm_campaign=rss_partner_inbound</w:t>
        </w:r>
      </w:hyperlink>
      <w:r>
        <w:t xml:space="preserve"> - * US authorities, including the FDIC and Federal Reserve, introduce new proposals for stablecoins and crypto banking services in 2026 * US lawmakers prepare to pass the CLARITY Act, establishing comprehensive crypto regulation and tax rules * UK regulators plan finalising crypto rules with AML and KYC standards, alongside data-sharing frameworks under CARF * Hong Kong advances stablecoin regulations, while China's central government reaffirms crypto bans and promotes digital yuan development 36. </w:t>
      </w:r>
      <w:hyperlink r:id="rId44">
        <w:r>
          <w:rPr>
            <w:color w:val="0000EE"/>
            <w:u w:val="single"/>
          </w:rPr>
          <w:t>https://sproutsocial.com/insights/social-media-for-financial-services-uk/</w:t>
        </w:r>
      </w:hyperlink>
      <w:r>
        <w:t xml:space="preserve"> - * UK fintech firms must adhere to FCA, GDPR, and ASA regulations for social media marketing. * Compliance involves transparent communication, clear disclaimers, and legal approval processes. * Social media strategies highlight education, user engagement, storytelling, and trust through platform-specific content. * The article discusses deadlines, approvals, supervisory expectations, and risks associated with social media compliance. * It emphasises balancing innovation with regulatory adherence to maintain competitive advantage in the UK fintech sector. 37. </w:t>
      </w:r>
      <w:hyperlink r:id="rId45">
        <w:r>
          <w:rPr>
            <w:color w:val="0000EE"/>
            <w:u w:val="single"/>
          </w:rPr>
          <w:t>https://www.business-standard.com/markets/news/sebi-works-on-technology-roadmap-for-stock-exchanges-other-miis-126010200001-126010200958_1.html</w:t>
        </w:r>
      </w:hyperlink>
      <w:r>
        <w:t xml:space="preserve"> - * SEBI plans to establish a five- and ten-year technology vision for Market Infrastructure Institutions (MIIs) in India. * The regulator is developing AI tools for supervision, fraud detection, and risk management. * Measures include AI-powered market surveillance, advertisement monitoring, and supervision of disclosures, aiming to enhance market stability and investor protection. 38. </w:t>
      </w:r>
      <w:hyperlink r:id="rId46">
        <w:r>
          <w:rPr>
            <w:color w:val="0000EE"/>
            <w:u w:val="single"/>
          </w:rPr>
          <w:t>https://www.nimbleappgenie.com/blogs/finance-tech-stack/</w:t>
        </w:r>
      </w:hyperlink>
      <w:r>
        <w:t xml:space="preserve"> - * Regulators across multiple jurisdictions issue new mandates on AI governance and operational compliance for InsurTech firms. * Deadlines for implementation vary by region, with some requiring immediate adherence. * New supervisory expectations focus on digital operations, reporting standards, and risk management frameworks affecting InsurTech infrastructure. 39. </w:t>
      </w:r>
      <w:hyperlink r:id="rId47">
        <w:r>
          <w:rPr>
            <w:color w:val="0000EE"/>
            <w:u w:val="single"/>
          </w:rPr>
          <w:t>https://www.jdsupra.com/legalnews/cppa-begins-enforcement-of-automated-6435477/</w:t>
        </w:r>
      </w:hyperlink>
      <w:r>
        <w:t xml:space="preserve"> - * The California Privacy Protection Agency (CPPA) started enforcement of automated decision-making regulations under the California Privacy Rights Act (CPRA) * Businesses must disclose automated system purposes, logic, and human oversight, with risk assessments required * Companies are advised to update privacy notices, conduct risk assessments, implement opt-outs, review vendor contracts, and train staff 40. </w:t>
      </w:r>
      <w:hyperlink r:id="rId48">
        <w:r>
          <w:rPr>
            <w:color w:val="0000EE"/>
            <w:u w:val="single"/>
          </w:rPr>
          <w:t>https://www.osvnews.com/trumps-order-and-pope-leos-vision-for-regulating-ai-can-they-converge/</w:t>
        </w:r>
      </w:hyperlink>
      <w:r>
        <w:t xml:space="preserve"> - * The article discusses President Trump’s 2025 executive order on AI regulation aiming for a unified federal framework. * It highlights Pope Leo XIV’s ethical stance on AI, emphasising human dignity and responsible innovation. * Experts express concerns about enforcement and local regulation, especially regarding child safety and harms caused by AI systems. 41. </w:t>
      </w:r>
      <w:hyperlink r:id="rId49">
        <w:r>
          <w:rPr>
            <w:color w:val="0000EE"/>
            <w:u w:val="single"/>
          </w:rPr>
          <w:t>https://maxbill.com/blog/what-drives-the-nordic-utility-market-towards-digital-transformation/</w:t>
        </w:r>
      </w:hyperlink>
      <w:r>
        <w:t xml:space="preserve"> - * Nordic utilities market in Sweden, Denmark, and Norway progresses towards digitalisation, driven by customer demands and operational needs. * Mälarenergi in Sweden leverages AI via Azure to optimise district heating systems, enhancing energy efficiency. * Danish utilities deploy AI to manage renewable energy integration, ensuring grid stability amid green energy transition. * Finnish companies utilise AI for reducing environmental impacts and predicting energy production capacity. * MaxBill offers AI-enhanced modules to support utilities’ digital transformation and ecosystem development.</w:t>
      </w:r>
      <w:r/>
    </w:p>
    <w:p>
      <w:r/>
      <w:r>
        <w:t xml:space="preserve">42. </w:t>
      </w:r>
      <w:hyperlink r:id="rId50">
        <w:r>
          <w:rPr>
            <w:color w:val="0000EE"/>
            <w:u w:val="single"/>
          </w:rPr>
          <w:t>https://maxbill.com/blog/ev-charging-billing-software-revenue-settlement/</w:t>
        </w:r>
      </w:hyperlink>
      <w:r>
        <w:t xml:space="preserve"> - * The article discusses software features for EV charging business models, including partner onboarding, revenue settlement, and automation, targeting international markets. * It emphasises platform capabilities such as configurable tariffs, complex roaming, and multi-level partner relationships. * It highlights specific vendor solutions like Evoltsoft, Ampeco, and ChargeLab, and their relevance for CPOs and EMSPs worldwide.</w:t>
      </w:r>
      <w:r/>
    </w:p>
    <w:p>
      <w:r/>
      <w:r>
        <w:t xml:space="preserve">43. </w:t>
      </w:r>
      <w:hyperlink r:id="rId51">
        <w:r>
          <w:rPr>
            <w:color w:val="0000EE"/>
            <w:u w:val="single"/>
          </w:rPr>
          <w:t>https://www.nationalheraldindia.com/advertorial/silicon-jeri-and-the-triple-helix-of-regional-innovation</w:t>
        </w:r>
      </w:hyperlink>
      <w:r>
        <w:t xml:space="preserve"> - * Silicon Jeri in Kerala’s Malabar region develops an innovation ecosystem aligned with local realities. * The project demonstrates institutional coherence among academia, industry, and government, adhering to the Triple Helix model. * Community-centric activities and a regional focus are central to growth, with local talent retained and developed. * The initiative benefits from decentralisation, cost advantages, and supportive policy frameworks. * Emphasising sustainable, resilient growth, Silicon Jeri prioritises contextual design over replication of metro models. 44. </w:t>
      </w:r>
      <w:hyperlink r:id="rId49">
        <w:r>
          <w:rPr>
            <w:color w:val="0000EE"/>
            <w:u w:val="single"/>
          </w:rPr>
          <w:t>https://maxbill.com/blog/what-drives-the-nordic-utility-market-towards-digital-transformation/</w:t>
        </w:r>
      </w:hyperlink>
      <w:r>
        <w:t xml:space="preserve"> - * Nordic utilities are prioritising digitalisation amid market drivers such as customer demand and operational efficiency, with a focus on renewable energy and smart technology. * Mälarenergi in Sweden utilises AI to optimise district heating, resulting in increased sustainability and operational responsiveness. * Danish utilities like Energinet adopt AI to manage renewable energy integration, enhancing grid stability and security of supply. * Finnish companies leverage AI for environmental sustainability and system efficiency, including emissions reductions and capacity prediction. * MaxBill offers AI-integrated solutions to support Nordic energy and utilities firms in their digital transformation efforts.</w:t>
      </w:r>
      <w:r/>
    </w:p>
    <w:p>
      <w:r/>
      <w:r>
        <w:t xml:space="preserve">45. </w:t>
      </w:r>
      <w:hyperlink r:id="rId52">
        <w:r>
          <w:rPr>
            <w:color w:val="0000EE"/>
            <w:u w:val="single"/>
          </w:rPr>
          <w:t>https://www.webpronews.com/nokia-and-nvidias-1b-partnership-drives-ai-native-6g-networks/</w:t>
        </w:r>
      </w:hyperlink>
      <w:r>
        <w:t xml:space="preserve"> - * Nokia and Nvidia announce a strategic partnership with a $1 billion investment to accelerate AI-driven mobile networks and 6G technology in late 2025 * The collaboration involves integrating Nvidia’s AI platforms into Nokia’s RAN portfolio, including the Nvidia Arc Aerial RAN Computer * The partnership targets enhancing telecom infrastructure with AI-native solutions, supporting increased data traffic and new services in global telecom markets 46. </w:t>
      </w:r>
      <w:hyperlink r:id="rId53">
        <w:r>
          <w:rPr>
            <w:color w:val="0000EE"/>
            <w:u w:val="single"/>
          </w:rPr>
          <w:t>https://techtoday.co/health-tech-suppliers-have-their-say/</w:t>
        </w:r>
      </w:hyperlink>
      <w:r>
        <w:t xml:space="preserve"> - * Healthcare technology in the UK will focus on AI, interoperability, and data-driven patient pathways to support NHS 10-year health plan. * Digital health tools, including predictive analytics and remote monitoring, will be pivotal in shifting care closer to communities and reducing hospital pressure. * Infrastructure development, data integration, and AI scalability will drive operational improvements and patient-centred outcomes across the sector. 47. </w:t>
      </w:r>
      <w:hyperlink r:id="rId54">
        <w:r>
          <w:rPr>
            <w:color w:val="0000EE"/>
            <w:u w:val="single"/>
          </w:rPr>
          <w:t>https://www.artemis.bm/news/stone-ridge-mutual-ils-funds-deliver-33-and-14-27-total-returns-aum-surpasses-6bn/?utm_source=rss&amp;utm_medium=rss&amp;utm_campaign=stone-ridge-mutual-ils-funds-deliver-33-and-14-27-total-returns-aum-surpasses-6bn</w:t>
        </w:r>
      </w:hyperlink>
      <w:r>
        <w:t xml:space="preserve"> - * Stone Ridge reports total returns of 33% and 14.27% for its ILS and reinsurance mutual funds, respectively. * Assets managed in these funds surpass $6 billion, reaching $6.07 billion by October 2025. * The firm’s reinsurance-focused funds benefit from market conditions post-Hurricane Ian and other wildfires. * The growth underscores strong enterprise traction in embedded reinsurance and ILS markets globally. 48. </w:t>
      </w:r>
      <w:hyperlink r:id="rId55">
        <w:r>
          <w:rPr>
            <w:color w:val="0000EE"/>
            <w:u w:val="single"/>
          </w:rPr>
          <w:t>https://bitrss.com/what-blackrock-coinbase-and-11-other-industry-giants-predict-for-crypto-in-2026-168615</w:t>
        </w:r>
      </w:hyperlink>
      <w:r>
        <w:t xml:space="preserve"> - * Major financial institutions predict increased adoption of stablecoins and Bitcoin by governments in 2026 * AI will accelerate innovation in crypto payments, privacy tokens and market efficiency * Regulatory clarity and global policy shifts are expected to mainstream certain digital assets * Market size, investment strategies, and technological infrastructure are likely to consolidate * Corporate adoption and institutional funds will drive market maturation globally 49. </w:t>
      </w:r>
      <w:hyperlink r:id="rId56">
        <w:r>
          <w:rPr>
            <w:color w:val="0000EE"/>
            <w:u w:val="single"/>
          </w:rPr>
          <w:t>https://startuptalky.com/manish-aggarwal-finqy-fintech-industry-recap25/</w:t>
        </w:r>
      </w:hyperlink>
      <w:r>
        <w:t xml:space="preserve"> - * FINQY advanced its digital vehicle-backed lending platform in 2025, integrating banks, dealers, and customers. * The company launched AI-driven valuation, underwriting, and real-time decision engines, reducing decision times. * Market trends included increased digital borrowing, secured loans, and purpose-driven borrowing, driven by behavioural shifts. * Challenges addressed included ecosystem fragmentation, vehicle valuation inconsistency, and speed-regulation balance. * Future focus includes embedded finance, AI-led underwriting, and expanding asset-backed lending in India. 50. </w:t>
      </w:r>
      <w:hyperlink r:id="rId57">
        <w:r>
          <w:rPr>
            <w:color w:val="0000EE"/>
            <w:u w:val="single"/>
          </w:rPr>
          <w:t>https://www.simbo.ai/blog/integrating-ai-driven-medication-adherence-monitoring-and-predictive-alert-systems-to-improve-chronic-disease-management-and-reduce-hospital-readmissions-955003/</w:t>
        </w:r>
      </w:hyperlink>
      <w:r>
        <w:t xml:space="preserve"> - * AI systems improve medication adherence rates from around 65% to 92%, reducing hospital visits in the US. * Predictive alert systems monitor real-time patient data to identify health risks early, decreasing hospital readmissions by up to 30%. * AI and IoT devices enhance chronic disease care, lowering readmissions by 50% and improving patient outcomes. * Workflow automation in clinics reduces administrative burden, increases preventive care, and boosts revenue. * Challenges include system integration, data security, and clinician trust, addressed through pilot programmes and human oversight. 51. </w:t>
      </w:r>
      <w:hyperlink r:id="rId58">
        <w:r>
          <w:rPr>
            <w:color w:val="0000EE"/>
            <w:u w:val="single"/>
          </w:rPr>
          <w:t>https://alternativecreditinvestor.com/2026/01/02/uk-ltafs-gain-momentum-as-dc-pensions-target-private-markets/</w:t>
        </w:r>
      </w:hyperlink>
      <w:r>
        <w:t xml:space="preserve"> - * Growing number of Long-Term Asset Funds (LTAFs) with over 25 vehicles launched in the UK since 2023. * Several funds, including Schroders, Aegon, and Aviva, focus on private credit strategies for defined contribution pension schemes. * New approvals and launches of private credit-focused LTAFs in 2024 and 2025 indicate sector expansion and investor interest. 52. </w:t>
      </w:r>
      <w:hyperlink r:id="rId59">
        <w:r>
          <w:rPr>
            <w:color w:val="0000EE"/>
            <w:u w:val="single"/>
          </w:rPr>
          <w:t>https://www.findarticles.com/nvidia-accelerates-startup-investments-in-ai/</w:t>
        </w:r>
      </w:hyperlink>
      <w:r>
        <w:t xml:space="preserve"> - * Nvidia increased venture investments in AI startups, with about 67 transactions over the past year * Investment focus spans model development, tooling, infrastructure, and enterprise applications * Deals include multi-billion-dollar funding rounds and infrastructure collaborations, notably with Anthropic, Mistral, and others 53. </w:t>
      </w:r>
      <w:hyperlink r:id="rId60">
        <w:r>
          <w:rPr>
            <w:color w:val="0000EE"/>
            <w:u w:val="single"/>
          </w:rPr>
          <w:t>https://cpatrendlines.com/2026/01/02/radzinsky-taxdome-ai-not-layoffs-powers-pe-valuations/</w:t>
        </w:r>
      </w:hyperlink>
      <w:r>
        <w:t xml:space="preserve"> - * Private equity firms pay higher prices for CPA firms using AI to expand capacity and improve growth. * The trend reflects increased valuation multiples despite automation in tax, audit, and advisory workflows. * Acquisition activity in CPA firms has risen since 2020, with multiples reaching historic levels. 54. </w:t>
      </w:r>
      <w:hyperlink r:id="rId61">
        <w:r>
          <w:rPr>
            <w:color w:val="0000EE"/>
            <w:u w:val="single"/>
          </w:rPr>
          <w:t>https://finance.yahoo.com/news/where-aegon-ltd-aeg-headed-144427599.html</w:t>
        </w:r>
      </w:hyperlink>
      <w:r>
        <w:t xml:space="preserve"> - * Aegon Ltd. announced its ambition to become a US-focused life insurance and retirement group during Capital Markets Day in London. * The company plans to move its legal seat and head office to the United States, with completion targeted by January 2028. * Management reported the transition aims to support its US growth strategy, with reporting under US GAAP starting in 2027. 55. </w:t>
      </w:r>
      <w:hyperlink r:id="rId62">
        <w:r>
          <w:rPr>
            <w:color w:val="0000EE"/>
            <w:u w:val="single"/>
          </w:rPr>
          <w:t>https://www.powermag.com/meeting-the-moment-industry-leaders-chart-the-course-for-power-in-2026/</w:t>
        </w:r>
      </w:hyperlink>
      <w:r>
        <w:t xml:space="preserve"> - * Power industry considers AI integration for grid efficiency amidst surging demand from data centres and electrification * Solar photovoltaic capacity projected to grow significantly, driving land use and supply chain concerns * Supply chain disruptions persist, prompting investments in domestic manufacturing and standardisation efforts * Transmission and distribution infrastructure constraints challenge industry growth, prompting decentralised and self-generation solutions * Industry leaders express optimism, emphasising collaboration, load management, and project economics as key factors for success 56. </w:t>
      </w:r>
      <w:hyperlink r:id="rId63">
        <w:r>
          <w:rPr>
            <w:color w:val="0000EE"/>
            <w:u w:val="single"/>
          </w:rPr>
          <w:t>https://www.openpr.com/news/4334432/nomineeworks-launches-advanced-uk-company-formation</w:t>
        </w:r>
      </w:hyperlink>
      <w:r>
        <w:t xml:space="preserve"> - * NomineeWorks launched an expanded UK company formation service targeting non-UK residents, supporting Amazon UK sellers. * Services include nominee director and shareholder provisions, registered UK addresses, and administrative support. * Focus on compliance, remote setup, and operational readiness for international entrepreneurs entering the UK market. 57. </w:t>
      </w:r>
      <w:hyperlink r:id="rId64">
        <w:r>
          <w:rPr>
            <w:color w:val="0000EE"/>
            <w:u w:val="single"/>
          </w:rPr>
          <w:t>https://www.reinsurancene.ws/skyward-specialty-completes-acquisition-of-apollo-for-555m/</w:t>
        </w:r>
      </w:hyperlink>
      <w:r>
        <w:t xml:space="preserve"> - * Skyward Specialty acquires Lloyd’s specialist Apollo Group for $555 million. * Acquisition completed following regulatory and shareholder approvals in December 2025. * Apollo offers products across Property, Casualty, Marine, Energy &amp; Transportation, and Reinsurance markets. * Deal involves a mix of stock and cash consideration, with strategic focus on specialty underwriting.</w:t>
      </w:r>
      <w:r/>
    </w:p>
    <w:p>
      <w:r/>
      <w:r>
        <w:t xml:space="preserve">58. </w:t>
      </w:r>
      <w:hyperlink r:id="rId65">
        <w:r>
          <w:rPr>
            <w:color w:val="0000EE"/>
            <w:u w:val="single"/>
          </w:rPr>
          <w:t>https://www.jdsupra.com/legalnews/new-york-enacts-responsible-ai-safety-7158661/</w:t>
        </w:r>
      </w:hyperlink>
      <w:r>
        <w:t xml:space="preserve"> - * New York enacts the RAISE Act, effective January 2027, establishing AI oversight requirements. * The law applies to large developers of 'frontier models' trained with significant compute costs, operating within New York. * Developers must implement safety protocols, conduct annual testing, and disclose safety incidents within specified timeframes. 59. </w:t>
      </w:r>
      <w:hyperlink r:id="rId66">
        <w:r>
          <w:rPr>
            <w:color w:val="0000EE"/>
            <w:u w:val="single"/>
          </w:rPr>
          <w:t>https://www.reinsurancene.ws/munich-res-ergo-acquires-non-life-insurer-adb-gjensidige-in-the-baltics/</w:t>
        </w:r>
      </w:hyperlink>
      <w:r>
        <w:t xml:space="preserve"> - * ERGO Group acquires ADB Gjensidige in the Baltics, including Estonia and Latvia, subject to regulatory approvals * The merger will consolidate ERGO’s position as the second-largest regional insurer by the end of 2024 * The acquisition aims to strengthen ERGO’s market presence and expand sales networks across the Baltics 60. </w:t>
      </w:r>
      <w:hyperlink r:id="rId67">
        <w:r>
          <w:rPr>
            <w:color w:val="0000EE"/>
            <w:u w:val="single"/>
          </w:rPr>
          <w:t>https://mytopinsuranceblogs.com/how-friendsurance-redefining-insurance-industry-germany/</w:t>
        </w:r>
      </w:hyperlink>
      <w:r>
        <w:t xml:space="preserve"> - * Friendsurance, a Berlin-based insurtech, uses peer-to-peer and digital management to offer cost-efficient insurance solutions. * The company partners with established carriers, providing policies in liability, household, legal expenses, and pet insurance. * It operates a cashback model incentivising responsible behaviour and peer sharing, impacting customer engagement and industry innovation. 61. </w:t>
      </w:r>
      <w:hyperlink r:id="rId68">
        <w:r>
          <w:rPr>
            <w:color w:val="0000EE"/>
            <w:u w:val="single"/>
          </w:rPr>
          <w:t>https://www.jdsupra.com/legalnews/entering-2026-and-the-age-of-ai-5292684/</w:t>
        </w:r>
      </w:hyperlink>
      <w:r>
        <w:t xml:space="preserve"> - * Organisations face accelerating AI adoption and regulatory pressures in 2026. * The article highlights the unresolved legacy of late 1990s infrastructure governance issues. * Emphasises the need for organisations to improve data visibility, ownership, and risk management in AI systems. 62. </w:t>
      </w:r>
      <w:hyperlink r:id="rId69">
        <w:r>
          <w:rPr>
            <w:color w:val="0000EE"/>
            <w:u w:val="single"/>
          </w:rPr>
          <w:t>https://www.cxtoday.com/ai-automation-in-cx/inside-agentic-ai-architecture/</w:t>
        </w:r>
      </w:hyperlink>
      <w:r>
        <w:t xml:space="preserve"> - * The article emphasises the importance of compliance, security, and oversight within agentic AI architecture in CX. * It discusses organisational and technical frameworks, including guardrails, control planes, and integration, necessary for safe deployment. * Highlights the need for transparent, traceable, and risk-aware AI systems to meet regulatory and supervisory expectations in digital customer service environments. 63. </w:t>
      </w:r>
      <w:hyperlink r:id="rId70">
        <w:r>
          <w:rPr>
            <w:color w:val="0000EE"/>
            <w:u w:val="single"/>
          </w:rPr>
          <w:t>https://appinventiv.com/blog/iot-in-banking-and-finance/</w:t>
        </w:r>
      </w:hyperlink>
      <w:r>
        <w:t xml:space="preserve"> - * Examines how banks implement IoT for operational visibility, risk management, and automation. * Highlights the importance of security, compliance, integration, and organisational ownership. * Discusses real-world examples like HSBC, DBS, and Citibank leveraging IoT for infrastructure, environment, and ATM management. 64. </w:t>
      </w:r>
      <w:hyperlink r:id="rId71">
        <w:r>
          <w:rPr>
            <w:color w:val="0000EE"/>
            <w:u w:val="single"/>
          </w:rPr>
          <w:t>https://www.theglobeandmail.com/investing/markets/markets-news/BayStreet.ca/36862135/biotechs-new-edge-5-companies-mastering-how-we-dose/</w:t>
        </w:r>
      </w:hyperlink>
      <w:r>
        <w:t xml:space="preserve"> - * Biotech and pharmaceutical companies develop drug delivery and digital health devices, with regulatory milestones and clinical results driving market shifts. * Insulet receives FDA clearance for enhancements to diabetes management systems, with US launch planned for 2026. * Lipocine progresses in Phase 3 trials for postpartum depression treatment; Daré Bioscience launches FDA-approved sildenafil cream for women. * West Pharmaceutical unveils new syringe systems for biologics and vaccines, aiming to streamline regulatory processes. * The article covers compliance, approvals, and regulatory developments impacting biotech and pharma operational strategies worldwide. 65. </w:t>
      </w:r>
      <w:hyperlink r:id="rId72">
        <w:r>
          <w:rPr>
            <w:color w:val="0000EE"/>
            <w:u w:val="single"/>
          </w:rPr>
          <w:t>https://www.zerohedge.com/markets/futures-blast-first-day-2026-europe-asia-records</w:t>
        </w:r>
      </w:hyperlink>
      <w:r>
        <w:t xml:space="preserve"> - * Markets start 2026 with record highs across Europe and Asia, driven by AI enthusiasm. * Regulatory and trade developments, including US court cases and tariff adjustments, influence market dynamics. * Focus on compliance standards, AI governance, and supervisory expectations impacting financial markets. * Market movements are shaped by geopolitical tensions, monetary policies, and evolving regulatory landscapes. * Anticipated deadlines and policy changes may alter capital and operational strategies for market participants. 66. </w:t>
      </w:r>
      <w:hyperlink r:id="rId73">
        <w:r>
          <w:rPr>
            <w:color w:val="0000EE"/>
            <w:u w:val="single"/>
          </w:rPr>
          <w:t>https://artoonsolutions.com/ai-in-transportation/</w:t>
        </w:r>
      </w:hyperlink>
      <w:r>
        <w:t xml:space="preserve"> - * AI is redefining mobility through traffic management, autonomous vehicles, and predictive logistics in the US. * Extensive use of data ingestion from sensors, GPS, and traffic feeds supports real-time optimisation. * Organisational adoption is driven by efficiency, safety, cost reduction, and urbanisation pressures.</w:t>
      </w:r>
      <w:r/>
    </w:p>
    <w:p>
      <w:r/>
      <w:r>
        <w:t xml:space="preserve">67. </w:t>
      </w:r>
      <w:hyperlink r:id="rId74">
        <w:r>
          <w:rPr>
            <w:color w:val="0000EE"/>
            <w:u w:val="single"/>
          </w:rPr>
          <w:t>https://sfdcdevelopers.com/2026/01/02/agentexchange-6-month-dynamics-analysis-and-what-it-means-for-salesforce-ai/</w:t>
        </w:r>
      </w:hyperlink>
      <w:r>
        <w:t xml:space="preserve"> - * Salesforce launched AgentExchange in March 2025, introducing a marketplace for AI automation components. * The platform grew from experimentation to a partner-driven marketplace with 122 listings by October 2025. * App numbers doubled (+121.8%), active publishers increased by ~104%, with trends showing strength in Sales and Analytics categories. 68. </w:t>
      </w:r>
      <w:hyperlink r:id="rId75">
        <w:r>
          <w:rPr>
            <w:color w:val="0000EE"/>
            <w:u w:val="single"/>
          </w:rPr>
          <w:t>https://www.theceo.in/press-release/reacting-to-pm-modis-appeal-the-financial-necessity-for-indians-to-claim-unclaimed-assets-by-shrikant-pandore-co-founder-ceo-clearclaim</w:t>
        </w:r>
      </w:hyperlink>
      <w:r>
        <w:t xml:space="preserve"> - * The Indian government highlights over ₹1 lakh crore of unclaimed financial assets, urging individuals to act. * The effort includes awareness campaigns and facilitation for claiming dormant assets like shares and insurance. * Clearclaim provides claim support services to simplify recovery processes, ensuring transparency and compliance. 69. </w:t>
      </w:r>
      <w:hyperlink r:id="rId76">
        <w:r>
          <w:rPr>
            <w:color w:val="0000EE"/>
            <w:u w:val="single"/>
          </w:rPr>
          <w:t>https://www.healthcareittoday.com/2026/01/02/dandy-acquires-neem-sentact-acquires-performance-health-partners-and-vizient-patient-safety-organization/</w:t>
        </w:r>
      </w:hyperlink>
      <w:r>
        <w:t xml:space="preserve"> - * Sentact acquires Performance Health Partners and Vizient Patient Safety Organisation to enhance patient safety tools * PHP provides incident management software, ranked #1 by KLAS for three years * The acquisitions aim to improve healthcare safety, quality, and patient outcomes across various care settings 70. </w:t>
      </w:r>
      <w:hyperlink r:id="rId77">
        <w:r>
          <w:rPr>
            <w:color w:val="0000EE"/>
            <w:u w:val="single"/>
          </w:rPr>
          <w:t>https://www.prnewswire.com/news-releases/gryphon-investors-completes-sale-of-3cloud-to-cognizant-302651744.html</w:t>
        </w:r>
      </w:hyperlink>
      <w:r>
        <w:t xml:space="preserve"> - * Gryphon Investors sold 3Cloud to Cognizant for an undisclosed sum, completed in January 2026. * 3Cloud, founded in 2016 and headquartered in Chicago, focuses on Microsoft Azure cloud solutions including AI. * The deal reflects growth in cloud infrastructure and AI capabilities within the North American insurance-related technology sector. * Gryphon’s investment strategy emphasises technology solutions, aligning with developments in claims automation and data platforms. * The transaction involves major advisory firms and highlights enterprise-scale cloud architecture evolution. 71. </w:t>
      </w:r>
      <w:hyperlink r:id="rId78">
        <w:r>
          <w:rPr>
            <w:color w:val="0000EE"/>
            <w:u w:val="single"/>
          </w:rPr>
          <w:t>https://www.adhesivesmag.com/articles/102175-ppg-again-ranks-on-best-places-to-work-in-it-list</w:t>
        </w:r>
      </w:hyperlink>
      <w:r>
        <w:t xml:space="preserve"> - * PPG named among 'Best Places to Work in IT 2026' by Foundry’s Computerworld, marking eighth appearance. * The award highlights engagement, challenges, and benefits for IT staff worldwide, focusing on digital IT and talent development. * PPG's initiatives include AI and cloud technology projects, workforce training, mentorship, and career growth opportunities. 72. </w:t>
      </w:r>
      <w:hyperlink r:id="rId79">
        <w:r>
          <w:rPr>
            <w:color w:val="0000EE"/>
            <w:u w:val="single"/>
          </w:rPr>
          <w:t>https://www.innovationnewsnetwork.com/shared-power-shared-energy-security-nordic-lessons-for-europe/65077/</w:t>
        </w:r>
      </w:hyperlink>
      <w:r>
        <w:t xml:space="preserve"> - * Nordic countries maintain reliable, decarbonised power through resource diversity, market integration, and cross-border cooperation. * Key features include hydropower, nuclear, bioenergy, batteries, and demand response supporting grid stability. * Europe can adapt the model by enhancing infrastructure, market rules, and digital data systems to integrate renewables and strengthen resilience. 73. </w:t>
      </w:r>
      <w:hyperlink r:id="rId80">
        <w:r>
          <w:rPr>
            <w:color w:val="0000EE"/>
            <w:u w:val="single"/>
          </w:rPr>
          <w:t>https://www.solulab.com/white-label-crypto-wallet-development-in-hong-kong/</w:t>
        </w:r>
      </w:hyperlink>
      <w:r>
        <w:t xml:space="preserve"> - * Regulatory clarity and support for Web3 initiatives make Hong Kong attractive for crypto wallet integrations. * Licensed VASPs must comply with AML, KYC, and security standards, fostering trust. * Infrastructure, legal frameworks, and strategic ecosystem partnerships underpin enterprise growth in digital assets. 74. </w:t>
      </w:r>
      <w:hyperlink r:id="rId81">
        <w:r>
          <w:rPr>
            <w:color w:val="0000EE"/>
            <w:u w:val="single"/>
          </w:rPr>
          <w:t>https://markets.financialcontent.com/wral/article/marketminute-2026-1-2-the-credit-revolution-how-the-white-houses-new-mortgage-assessment-standards-are-redefining-homeownership-in-2026</w:t>
        </w:r>
      </w:hyperlink>
      <w:r>
        <w:t xml:space="preserve"> - * The White House's new mortgage assessment standards launched in January 2026, incorporating trended data and alternative credit indicators. * The reforms target expanding credit access, especially for previously 'credit-invisible' borrowers, and modernise credit scoring methods. * Industry reaction includes increased adoption by non-bank lenders and challenges for traditional credit bureaus, with market implications for automation and underwriting models. 75. </w:t>
      </w:r>
      <w:hyperlink r:id="rId82">
        <w:r>
          <w:rPr>
            <w:color w:val="0000EE"/>
            <w:u w:val="single"/>
          </w:rPr>
          <w:t>https://ukconstructionblog.co.uk/2026/01/02/can-ai-solve-the-construction-communication-gap/</w:t>
        </w:r>
      </w:hyperlink>
      <w:r>
        <w:t xml:space="preserve"> - * Construction industry faces significant costs and safety risks due to language barriers, with estimates reaching billions annually. * Advanced AI translation solutions like SMART AI are improving real-time multilingual communication, reducing errors and delays. * Slow adoption attributed to skills gaps, resistance to change, data quality issues, and lack of strategic implementation. * Future technologies include wearable translation devices, AI project management, and predictive risk identification. * Industry needs to integrate AI translation into workflows and train workforce to realise safety, efficiency, and competitive gains. 76. </w:t>
      </w:r>
      <w:hyperlink r:id="rId83">
        <w:r>
          <w:rPr>
            <w:color w:val="0000EE"/>
            <w:u w:val="single"/>
          </w:rPr>
          <w:t>https://www.jdsupra.com/legalnews/bcbs-and-iosco-joint-report-on-9552609/</w:t>
        </w:r>
      </w:hyperlink>
      <w:r>
        <w:t xml:space="preserve"> - * The Basel Committee on Banking Supervision (BCBS) and IOSCO published a joint report reviewing margin requirements for non-centrally cleared derivatives. * Final implementation phase was completed in September 2022; framework deemed effective with increased margin exchanges since 2012. * Recommendations include ongoing monitoring and information exchange among regulators to adapt to market changes. 77. </w:t>
      </w:r>
      <w:hyperlink r:id="rId84">
        <w:r>
          <w:rPr>
            <w:color w:val="0000EE"/>
            <w:u w:val="single"/>
          </w:rPr>
          <w:t>https://tradebrains.in/e2e-networks-stock-surges-after-bagging-an-order-from-larsen-toubro/</w:t>
        </w:r>
      </w:hyperlink>
      <w:r>
        <w:t xml:space="preserve"> - * E2E Networks, an Indian AI cloud platform, receives an Rs 8.49 crore order for GPU-based cloud services from a domestic entity via Larsen &amp; Toubro. * The order supports India's AI development, including Gnani AI and LLM models focused on India. * The company reported a quarterly revenue decline but increased its stock following the contract win despite recent losses. 78. </w:t>
      </w:r>
      <w:hyperlink r:id="rId85">
        <w:r>
          <w:rPr>
            <w:color w:val="0000EE"/>
            <w:u w:val="single"/>
          </w:rPr>
          <w:t>https://supplychain360.io/budget-discipline-key-to-supply-chain-strategy-success/?utm_source=rss&amp;utm_medium=rss&amp;utm_campaign=budget-discipline-key-to-supply-chain-strategy-success</w:t>
        </w:r>
      </w:hyperlink>
      <w:r>
        <w:t xml:space="preserve"> - * Organisations are emphasising agility, disciplined capability assessment, budget discipline, benchmarking, and clear documentation to improve supply chain resilience. * Gartner highlights a performance gap, with top organisations leveraging sensing, analytics, and early detection tools to minimise disruptions. * Real-time risk monitoring, such as Gartner's Monthly Supply Chain Alert, supports proactive adjustments, shifting strategy from reactive to anticipatory. 79. </w:t>
      </w:r>
      <w:hyperlink r:id="rId86">
        <w:r>
          <w:rPr>
            <w:color w:val="0000EE"/>
            <w:u w:val="single"/>
          </w:rPr>
          <w:t>https://startup.info/bayzat-transforming-hr-and-employee-benefits-in-the-middle-east/</w:t>
        </w:r>
      </w:hyperlink>
      <w:r>
        <w:t xml:space="preserve"> - * Launches regional HR and benefits platform to automate payroll, benefits management, and digital HR tasks in Middle Eastern markets * Supports compliance with local regulations and integrates with existing systems to scale with business growth * Focuses on improving employee experience through mobile app and benefits marketplace, aligning with digital transformation initiatives * Serves diverse sectors including tech, retail, and healthcare, contributing to regional enterprise digitalisation efforts 80. </w:t>
      </w:r>
      <w:hyperlink r:id="rId87">
        <w:r>
          <w:rPr>
            <w:color w:val="0000EE"/>
            <w:u w:val="single"/>
          </w:rPr>
          <w:t>https://www.openpr.com/news/4334447/the-next-chapter-of-ai-agent-economy-capital-agent-framework</w:t>
        </w:r>
      </w:hyperlink>
      <w:r>
        <w:t xml:space="preserve"> - * SOON introduces a Capital Agent Framework centred on standardised settlement rails (x402) for AI-driven capital actions. * The framework aims to improve integration and operational resilience in continuous micro-capital allocations across Web3 environments. * Focuses on establishing trust mechanisms, verification primitives, and cross-environment workflows to support agent-to-agent finance. 81. </w:t>
      </w:r>
      <w:hyperlink r:id="rId88">
        <w:r>
          <w:rPr>
            <w:color w:val="0000EE"/>
            <w:u w:val="single"/>
          </w:rPr>
          <w:t>https://blog.hootsuite.com/social-media-compliance-tools/</w:t>
        </w:r>
      </w:hyperlink>
      <w:r>
        <w:t xml:space="preserve"> - * The article discusses how social media compliance tools help organisations meet legal and regulatory standards, with emphasis on enterprises navigating complex international markets. * It highlights recent regulatory actions like the Irish Supervisory Authority's €530 million fine on TikTok for GDPR non-compliance. * It reviews key features, vendor options, adoption strategies, and the role of compliance tools in risk mitigation, audit readiness, and brand protection across global social media operations. 82. </w:t>
      </w:r>
      <w:hyperlink r:id="rId89">
        <w:r>
          <w:rPr>
            <w:color w:val="0000EE"/>
            <w:u w:val="single"/>
          </w:rPr>
          <w:t>https://www.jdsupra.com/legalnews/investment-management-client-alert-9023541/</w:t>
        </w:r>
      </w:hyperlink>
      <w:r>
        <w:t xml:space="preserve"> - * EU proposes further capital market integration, harmonising fund authorisation and cross-border distribution, affecting asset managers and insurers. * Draft Pension Reform Act 2025 emphasises ELTIFs as long-term investment tools within the EU framework. * BaFin aligns outsourcing to cloud providers with ESMA guidelines, influencing risk management practices. * European Parliament adopts AI regulation resolution, addressing opportunities and risks for financial institutions. * Changes focus on technology differentiation and competitive positioning within the insurance and investment management sectors. 83. </w:t>
      </w:r>
      <w:hyperlink r:id="rId90">
        <w:r>
          <w:rPr>
            <w:color w:val="0000EE"/>
            <w:u w:val="single"/>
          </w:rPr>
          <w:t>https://www.openpr.com/news/4334445/humanity-s-first-exploration-of-a-non-violent-monetary</w:t>
        </w:r>
      </w:hyperlink>
      <w:r>
        <w:t xml:space="preserve"> - * M DeFi enables long-term, cash flow-focused decentralised finance, shifting away from price speculation * Platform operates in 180 countries with over 1 million registered users, emphasising stability and sustainability * Partners with energy agencies in Europe to develop green computing power and maintain compliance and transparency 84. </w:t>
      </w:r>
      <w:hyperlink r:id="rId91">
        <w:r>
          <w:rPr>
            <w:color w:val="0000EE"/>
            <w:u w:val="single"/>
          </w:rPr>
          <w:t>https://chainwire.org/2026/01/02/banxa-vicox-legal-leaders-in-real-estate-transactions-with-cryptocurrency-in-europe/</w:t>
        </w:r>
      </w:hyperlink>
      <w:r>
        <w:t xml:space="preserve"> - * Vicox Legal and Banxa establish a compliant, regulated framework for cryptocurrency-based real estate purchases across Europe, primarily in Spain, Portugal, France, Greece, and Montenegro * The partnership leverages Banxa’s global regulatory licences, including a recent MiCA licence in the Netherlands, to facilitate secure crypto-to-fiat conversions * The joint service covers onboarding, legal due diligence, regulated payments, notarial signing, taxation, and property registration, targeting international and Asian investors * The initiative enhances European market infrastructure for crypto real estate, ensuring legal security and regulatory compliance * Focuses on the real estate sectors in southern Europe, with specific emphasis on legal, fintech, and property transaction developments 85. </w:t>
      </w:r>
      <w:hyperlink r:id="rId92">
        <w:r>
          <w:rPr>
            <w:color w:val="0000EE"/>
            <w:u w:val="single"/>
          </w:rPr>
          <w:t>https://www.clubic.com/actualite-593419-un-emploi-sur-dix-menace-l-intelligence-artificielle-grande-faucheuse-du-secteur-bancaire-europeen.html</w:t>
        </w:r>
      </w:hyperlink>
      <w:r>
        <w:t xml:space="preserve"> - * Banks such as ABN Amro and Société Générale plan significant reductions in workforce by 2028, driven by AI adoption. * Morgan Stanley and Goldman Sachs focus on automation to improve efficiency, with plans to cut jobs and limit hiring. * The trend affects back-office operations, risk management, and customer reporting, with ongoing closures of physical branches.</w:t>
      </w:r>
      <w:r/>
    </w:p>
    <w:p>
      <w:r/>
      <w:r>
        <w:t xml:space="preserve">86. </w:t>
      </w:r>
      <w:hyperlink r:id="rId93">
        <w:r>
          <w:rPr>
            <w:color w:val="0000EE"/>
            <w:u w:val="single"/>
          </w:rPr>
          <w:t>https://medicalbuyer.co.in/indias-medical-devices-industry-to-reach-usd-30-64-billion/</w:t>
        </w:r>
      </w:hyperlink>
      <w:r>
        <w:t xml:space="preserve"> - * The Indian medical devices market reached USD 18.02 billion in 2024, with a CAGR of 6.08% (2025–2033) * Government policies like PLI schemes support localisation and domestic production * Rising hospital capacity, diagnostics, and portable device adoption drive demand and supply chain development 87. </w:t>
      </w:r>
      <w:hyperlink r:id="rId94">
        <w:r>
          <w:rPr>
            <w:color w:val="0000EE"/>
            <w:u w:val="single"/>
          </w:rPr>
          <w:t>https://vmblog.com:443/archive/2026/01/02/the-new-architecture-of-trust-2026-identity-security-predictions-from-ping-identity.aspx</w:t>
        </w:r>
      </w:hyperlink>
      <w:r>
        <w:t xml:space="preserve"> - * Industry predictions focus on the evolution of digital trust, verification, and AI-driven security in 2026. * New threats like 'agent-in-the-middle' and quantum-resistant encryption are highlighted as key developments. * Emphasis on transparency, proof of identity and intent, and the role of AI in reshaping commerce and security. * Discussions include the impact on organisations' cybersecurity strategies and industry-specific security upgrades. * The content aligns with trends in insurtech infrastructure, core system security, and technology differentiation in global digital security sector. 88. </w:t>
      </w:r>
      <w:hyperlink r:id="rId95">
        <w:r>
          <w:rPr>
            <w:color w:val="0000EE"/>
            <w:u w:val="single"/>
          </w:rPr>
          <w:t>https://vmblog.com:443/archive/2026/01/02/ory-s-2026-predictions-the-year-ai-agents-force-a-reckoning-in-identity-management.aspx</w:t>
        </w:r>
      </w:hyperlink>
      <w:r>
        <w:t xml:space="preserve"> - * Autonomous AI agents are expected to fundamentally change identity and access management (IAM) systems in 2026. * Organisations with AI deployment issues are experiencing increased security incidents due to inadequate IAM governance. * Regulatory frameworks will treat agent identities as a critical compliance focus, influencing industry standards. * Vendor landscape will shift towards flexible, standards-based IAM solutions capable of handling machine-to-machine interactions. * Emphasis on scalable, observability-focused frameworks for managing and governing agent identities emerges as a priority. 89. </w:t>
      </w:r>
      <w:hyperlink r:id="rId96">
        <w:r>
          <w:rPr>
            <w:color w:val="0000EE"/>
            <w:u w:val="single"/>
          </w:rPr>
          <w:t>https://techbullion.com/the-death-of-the-single-point-solution-why-the-future-belongs-to-unified-tech-ecosystems-and-editorialges-strategy-to-build-one/</w:t>
        </w:r>
      </w:hyperlink>
      <w:r>
        <w:t xml:space="preserve"> - * Editorialge Media LLC plans to unify media, business, and lifestyle platforms within its digital ecosystem by 2026. * The company aims to replace single-point solutions with integrated tools like ViewCord, JoyCord, and Rank Pilot AI. * Geographic expansion includes establishing a physical base in Estonia and assembling a multilingual global workforce to support operational stability. * The strategy aligns with trends towards platform-based, comprehensive digital habitats in the media and tech sectors. * The initiative emphasizes technological innovation and market positioning for future global digital ecosystems. 90. </w:t>
      </w:r>
      <w:hyperlink r:id="rId97">
        <w:r>
          <w:rPr>
            <w:color w:val="0000EE"/>
            <w:u w:val="single"/>
          </w:rPr>
          <w:t>https://www.benzinga.com/etfs/specialty-etfs/26/01/49670584/2026s-hidden-risk-thematic-etfs-in-a-year-of-narrative-whiplash</w:t>
        </w:r>
      </w:hyperlink>
      <w:r>
        <w:t xml:space="preserve"> - * No specific news of consolidations, new product launches, or pricing strategies in the InsurTech sector. * Focus on AI and technology trends applicable across sectors, including InsurTech. * No mention of core system replacements or actuarial AI advancements specific to insurers or MGAs. 91. </w:t>
      </w:r>
      <w:hyperlink r:id="rId98">
        <w:r>
          <w:rPr>
            <w:color w:val="0000EE"/>
            <w:u w:val="single"/>
          </w:rPr>
          <w:t>https://coinfea.com/bitcoin-miner-cango-earns-severely-undervalued-rating-after-securing-10-5m-ewcl-funding/</w:t>
        </w:r>
      </w:hyperlink>
      <w:r>
        <w:t xml:space="preserve"> - * EWCL commits $10.5 million to Cango, increasing its shareholding and voting power, expected to close in January 2026 * Cango's recent operational results, including record BTC production and revenue growth, support valuation optimism * The investment signals confidence in Cango's AI and energy expansion plans within the global crypto mining sector 92. </w:t>
      </w:r>
      <w:hyperlink r:id="rId99">
        <w:r>
          <w:rPr>
            <w:color w:val="0000EE"/>
            <w:u w:val="single"/>
          </w:rPr>
          <w:t>https://www.newsghana.com.gh/limited-partnership-act-key-to-ghana-private-equity-growth/</w:t>
        </w:r>
      </w:hyperlink>
      <w:r>
        <w:t xml:space="preserve"> - * Ghana's private equity sector seeks enactment of the Limited Partnership Act to attract more institutional capital and facilitate fund formation. * The legislation aims to formalise limited partnerships, aligning Ghana with global standards and reducing offshore fund domiciliation reliance. * Industry advocates estimate legislation could unlock significant growth capital and enhance Ghana's regional competitiveness in private equity. 93. </w:t>
      </w:r>
      <w:hyperlink r:id="rId100">
        <w:r>
          <w:rPr>
            <w:color w:val="0000EE"/>
            <w:u w:val="single"/>
          </w:rPr>
          <w:t>https://www.newsghana.com.gh/ghana-private-equity-gains-momentum-amid-regulatory-reform/</w:t>
        </w:r>
      </w:hyperlink>
      <w:r>
        <w:t xml:space="preserve"> - * Private equity in Ghana reached approximately $6.93 billion in assets under management in 2023, up from $6 million in 1992 * The government mandated pension funds to allocate at least 5% of assets to private equity and venture capital by 2026, encouraging domestic investment * Notable investments include PEG Africa’s $25 million funding from CDC Group and locally raised funds like Mirepa Capital’s $8 million * Sector development faces challenges such as legal bottlenecks, limited exit markets, and regulatory barriers * The Ghana Venture Capital and Private Equity Association aims to support sector growth through policy advocacy and capacity building 94. </w:t>
      </w:r>
      <w:hyperlink r:id="rId101">
        <w:r>
          <w:rPr>
            <w:color w:val="0000EE"/>
            <w:u w:val="single"/>
          </w:rPr>
          <w:t>https://www.jdsupra.com/legalnews/fdic-proposes-stablecoin-rule-opening-a-4504162/</w:t>
        </w:r>
      </w:hyperlink>
      <w:r>
        <w:t xml:space="preserve"> - * FDIC proposes a new rule for issuing payment stablecoins through subsidiaries of FDIC-supervised banks. * The rule applies to US banks and aims to evaluate safety, soundness, and compliance. * Applications require detailed disclosures on organisational, financial, and governance structures, with specific timelines for review and appeal processes. 95. </w:t>
      </w:r>
      <w:hyperlink r:id="rId102">
        <w:r>
          <w:rPr>
            <w:color w:val="0000EE"/>
            <w:u w:val="single"/>
          </w:rPr>
          <w:t>https://www.storyboard18.com/digital/today-in-ai-nano-banana-ai-prompts-for-2026-instagrams-adam-mosseri-weighs-into-the-ai-discussion-86914.htm</w:t>
        </w:r>
      </w:hyperlink>
      <w:r>
        <w:t xml:space="preserve"> - * Google promotes Nano Banana Pro for goal visualisation, highlighting AI’s creative potential * Global outrage grows over misuse of X’s Grok for morphing images into explicit content * Instagram’s Mosseri warns about AI-generated content impacting authenticity on feeds * Discusses the 'AI Bubble' and concerns over inflated market expectations * Focuses on AI regulation, ethics, content authenticity, and market implications globally 96. </w:t>
      </w:r>
      <w:hyperlink r:id="rId103">
        <w:r>
          <w:rPr>
            <w:color w:val="0000EE"/>
            <w:u w:val="single"/>
          </w:rPr>
          <w:t>https://medicaldialogues.in/news/education/high-prevalence-of-ai-chatbots-use-in-medical-education-shows-study-on-mbbs-students-161875</w:t>
        </w:r>
      </w:hyperlink>
      <w:r>
        <w:t xml:space="preserve"> - * High awareness (97.7%) and usage (86%) of AI chatbots among MBBS students in Mumbai, India, during June-July 2025 * Usage primarily for exam prep, research support, and content summarisation, with barriers including limited technical skills and concerns over reliability * Support for curriculum inclusion and regulation, with calls for AI literacy, ethical guidance, and responsible integration into medical education * Global relevance due to international comparative insights and implications for AI regulation and compliance in medical training * Emphasises the need for policies, training, and longitudinal studies to optimise AI's role in medical education 97. </w:t>
      </w:r>
      <w:hyperlink r:id="rId104">
        <w:r>
          <w:rPr>
            <w:color w:val="0000EE"/>
            <w:u w:val="single"/>
          </w:rPr>
          <w:t>https://www.marketdataforecast.com/market-reports/europe-alternative-data-market</w:t>
        </w:r>
      </w:hyperlink>
      <w:r>
        <w:t xml:space="preserve"> - * Market size projected to reach USD 111.99 billion by 2033, expanding at a CAGR of 53.06% from 2025 to 2033 * Regulatory frameworks, including GDPR, influence data sourcing, processing, and compliance costs * Growing adoption in BFSI, retail, and ESG integration drives market expansion across European nations 98. </w:t>
      </w:r>
      <w:hyperlink r:id="rId105">
        <w:r>
          <w:rPr>
            <w:color w:val="0000EE"/>
            <w:u w:val="single"/>
          </w:rPr>
          <w:t>https://thehackernews.com/2025/12/how-to-integrate-ai-into-modern-soc.html</w:t>
        </w:r>
      </w:hyperlink>
      <w:r>
        <w:t xml:space="preserve"> - * The article discusses the deployment of AI in Security Operations Centre (SOC) workflows, highlighting risks and best practices, with a focus on detection engineering, threat hunting, software development, automation, and reporting. * It emphasises that AI is effective when applied to well-defined problems with clear validation, showcasing practical examples like packet analysis for DNS detection. * The article notes that AI's role is supportive, not decision-making authority, stressing the importance of human oversight and organisational risk management. * It mentions the 2025 SANS SOC Survey findings on AI adoption levels and organisational categorisation into taker, shaper, or maker of AI tools. * The piece alerts practitioners to oversee AI integration within compliance, operational, and strategic contexts, aligning with ongoing regulatory and supervisory developments. 99. </w:t>
      </w:r>
      <w:hyperlink r:id="rId106">
        <w:r>
          <w:rPr>
            <w:color w:val="0000EE"/>
            <w:u w:val="single"/>
          </w:rPr>
          <w:t>https://financewire.com/2026/01/02/mediwounds-enzymatic-burn-therapy-deployed-after-new-years-tragedy-in-switzerland-nasdaq-mdwd/</w:t>
        </w:r>
      </w:hyperlink>
      <w:r>
        <w:t xml:space="preserve"> - * MediWound’s enzymatic burn debridement therapy NexoBrid used at Lausanne and Geneva hospitals following a fire in Switzerland, 2026 * Deployment supported by Swiss distributor Triskel Integrated Services during mass casualty incident * Highlights role of enzymatic treatments in expanding emergency burn care capacity and supporting international crisis response * Discusses broader adoption, US government backing, and clinical advantages over traditional surgical debridement * Mentions MediWound’s expansion plans and development of therapies for chronic wounds 100. </w:t>
      </w:r>
      <w:hyperlink r:id="rId107">
        <w:r>
          <w:rPr>
            <w:color w:val="0000EE"/>
            <w:u w:val="single"/>
          </w:rPr>
          <w:t>https://www.globenewswire.com/news-release/2026/01/02/3212143/0/en/Skyward-Specialty-Announces-Completion-of-Apollo-Acquisition.html</w:t>
        </w:r>
      </w:hyperlink>
      <w:r>
        <w:t xml:space="preserve"> - * Skyward Specialty, a US-based insurance group, acquires Apollo, a Lloyd's of London insurer, at the end of 2025 * Apollo operates at Lloyd's, offering data-driven insurance across multiple lines including Property, Casualty, Marine, and Energy * The acquisition signifies Skyward’s cross-border growth and new underwriting capacity within the UK insurance sector 101. </w:t>
      </w:r>
      <w:hyperlink r:id="rId108">
        <w:r>
          <w:rPr>
            <w:color w:val="0000EE"/>
            <w:u w:val="single"/>
          </w:rPr>
          <w:t>https://coincentral.com/baidu-bidu-stock-chinese-ai-chipmaker-files-for-ipo-as-nvidia-faces-restrictions/</w:t>
        </w:r>
      </w:hyperlink>
      <w:r>
        <w:t xml:space="preserve"> - * Baidu’s Kunlunxin filed for IPO on the Hong Kong stock exchange on January 1, 2026. * The move aims to attract investment and expand financing channels for the AI chip unit. * Chinese regulators’ approval is required for the IPO, with regulatory decisions pending. * The article discusses compliance and regulatory considerations affecting the IPO process in China. * It highlights regulatory environment impacts on Chinese AI hardware companies and market competition. 102. </w:t>
      </w:r>
      <w:hyperlink r:id="rId109">
        <w:r>
          <w:rPr>
            <w:color w:val="0000EE"/>
            <w:u w:val="single"/>
          </w:rPr>
          <w:t>https://www.finextra.com/blogposting/30471/why-autonomous-ai-fails-in-production--and-what-cios-must-do-to-control-it?utm_medium=rssfinextra&amp;utm_source=finextrablogs</w:t>
        </w:r>
      </w:hyperlink>
      <w:r>
        <w:t xml:space="preserve"> - * The article discusses the shift from AI model accuracy to operational control in enterprise AI deployment, highlighting the importance of scalable governance structures. * It introduces the concept of an Enterprise AI Control Tower, acting as a command centre to monitor and manage autonomous AI systems. * The article outlines practical patterns for scaling AI, including phased adoption and the integration of services-as-software to ensure compliance, cost control, and security. 103. </w:t>
      </w:r>
      <w:hyperlink r:id="rId110">
        <w:r>
          <w:rPr>
            <w:color w:val="0000EE"/>
            <w:u w:val="single"/>
          </w:rPr>
          <w:t>https://thegulfentrepreneur.com/nvidia-ai-chips-shipment-saudi-ai-surge/</w:t>
        </w:r>
      </w:hyperlink>
      <w:r>
        <w:t xml:space="preserve"> - * HUMAIN receives first batch of NVIDIA AI chips in late December 2025, supporting AI tasks like large language model training * Shipment underpins Saudi Arabia's AI strategies, with GPU integration into data centres for regional and global clients * Development of large-scale AI infrastructure in Saudi Arabia aims to boost local capabilities and regional AI ecosystem maturity 104. </w:t>
      </w:r>
      <w:hyperlink r:id="rId111">
        <w:r>
          <w:rPr>
            <w:color w:val="0000EE"/>
            <w:u w:val="single"/>
          </w:rPr>
          <w:t>https://visualpathonlinetraininginstitute.blogspot.com/2026/01/from-data-to-decisions-role-of-sap-ai.html</w:t>
        </w:r>
      </w:hyperlink>
      <w:r>
        <w:t xml:space="preserve"> - * SAP AI integrates machine learning, analytics, and automation across SAP systems to enhance business decisions. * The technology expands with new features on SAP Business Technology Platform, focusing on scalable, enterprise-ready AI solutions. * Practical implementations include demand forecasting, fraud detection, and operational automation, highlighting its impact on international business growth. 105. </w:t>
      </w:r>
      <w:hyperlink r:id="rId112">
        <w:r>
          <w:rPr>
            <w:color w:val="0000EE"/>
            <w:u w:val="single"/>
          </w:rPr>
          <w:t>https://www.globenewswire.com/news-release/2026/01/02/3212125/0/en/BLAQclouds-Inc-Begins-Marketing-ApolloCASH-A-Faster-Cheaper-and-More-Secure-Global-Remittance-Platform-Looking-To-Disrupt-The-1-2-Trillion-Global-Remittance-Market.html</w:t>
        </w:r>
      </w:hyperlink>
      <w:r>
        <w:t xml:space="preserve"> - * Implements Single-Use Liquidity Pools to reduce operational and counterparty risk * Utilises Zero-Knowledge Proofs for secure and private transaction verification * Introduces APUSD, a settlement-optimised digital dollar for instant cross-border transfers 106. </w:t>
      </w:r>
      <w:hyperlink r:id="rId113">
        <w:r>
          <w:rPr>
            <w:color w:val="0000EE"/>
            <w:u w:val="single"/>
          </w:rPr>
          <w:t>https://www.simbo.ai/blog/the-role-of-advanced-healthcare-ai-agents-in-automating-complex-clinical-and-administrative-workflows-to-enhance-hospital-efficiency-3858167/</w:t>
        </w:r>
      </w:hyperlink>
      <w:r>
        <w:t xml:space="preserve"> - * Healthcare AI agents automate complex clinical and administrative workflows, improving efficiency and accuracy. * Examples include AI-driven medical coding, patient scheduling, and billing automation, with measurable time savings. * Integration with EHR systems enhances workflow continuity and data accuracy. * AI enhances revenue cycle management through early error detection and real-time claim tracking. * Patient engagement is improved with multilingual AI communication and appointment management. * Real-world hospital implementations demonstrate reductions in administrative time and improvements in patient outcomes. * Challenges include data privacy, oversight, bias, system integration, and staff training. * The trend reflects ongoing consolidation of AI infrastructure and competitive differentiation among healthcare providers. 107. </w:t>
      </w:r>
      <w:hyperlink r:id="rId114">
        <w:r>
          <w:rPr>
            <w:color w:val="0000EE"/>
            <w:u w:val="single"/>
          </w:rPr>
          <w:t>https://smestreet.in/infocus/kustodian-simplifies-epf-pension-and-insurance-recovery-in-india-10966519</w:t>
        </w:r>
      </w:hyperlink>
      <w:r>
        <w:t xml:space="preserve"> - * Kustodian, a Bengaluru-based fintech, launched in 2023, focuses on simplifying recovery of EPF, pension, and insurance funds in India * The company uses AI diagnostics and on-ground support, operating on a success-based revenue model * Within 18 months, it helped recover over ₹30 crore for 3,500 families across 23 states, aiming to scale further by 2027 * The platform integrates with partners like Google India and Mobikwik, enhancing claims processing and prevention * Its goal is to improve access, trust, and infrastructure for insurance and pension claims in India 108. </w:t>
      </w:r>
      <w:hyperlink r:id="rId115">
        <w:r>
          <w:rPr>
            <w:color w:val="0000EE"/>
            <w:u w:val="single"/>
          </w:rPr>
          <w:t>https://startuptalky.com/top-hrtech-companies-india/</w:t>
        </w:r>
      </w:hyperlink>
      <w:r>
        <w:t xml:space="preserve"> - * InsurTech firms focus on mergers, new product launches, and pricing strategy changes to strengthen market positioning * Emerging competitors and technology differentiation signals are highlighted across the sector * Core system replacements and AI advancements in actuarial models are discussed among global insurers and MGAs 109. </w:t>
      </w:r>
      <w:hyperlink r:id="rId116">
        <w:r>
          <w:rPr>
            <w:color w:val="0000EE"/>
            <w:u w:val="single"/>
          </w:rPr>
          <w:t>https://www.finextra.com/blogposting/30468/document-intelligence-as-core-financial-infrastructure?utm_medium=rssfinextra&amp;utm_source=finextrablogs</w:t>
        </w:r>
      </w:hyperlink>
      <w:r>
        <w:t xml:space="preserve"> - * Introducing governance-centred architecture for document processing in financial institutions * Deploys vision-first models like YOLOv9 on distributed frameworks such as Apache Spark on EMR * Achieves reductions in manual reviews and onboarding times, improving operational efficiency and compliance risk management 110. </w:t>
      </w:r>
      <w:hyperlink r:id="rId117">
        <w:r>
          <w:rPr>
            <w:color w:val="0000EE"/>
            <w:u w:val="single"/>
          </w:rPr>
          <w:t>https://www.defenseworld.net/2026/01/02/best-fintech-stocks-to-watch-now-january-1st.html</w:t>
        </w:r>
      </w:hyperlink>
      <w:r>
        <w:t xml:space="preserve"> - * The article details recent developments and overviews of seven global fintech companies, including their core services and markets. * It covers a variety of subsectors such as online lending, payments, mortgage services, and financial infrastructure. * The companies are located across North America, Asia, and Central Asia, reflecting the global nature of fintech trends. 111. </w:t>
      </w:r>
      <w:hyperlink r:id="rId118">
        <w:r>
          <w:rPr>
            <w:color w:val="0000EE"/>
            <w:u w:val="single"/>
          </w:rPr>
          <w:t>https://backendnews.net/security-bank-expands-tech-upgrades-with-ai-and-real-time-data/</w:t>
        </w:r>
      </w:hyperlink>
      <w:r>
        <w:t xml:space="preserve"> - * Security Bank deploying AI and real-time data platforms, enhancing digital banking infrastructure in 2025 * Investment includes API banking, compliance risk technology, and data streaming, improving speed and security * Recognitions awarded for API platform, digital KYC process, and data integration in Asia Pacific * Ongoing multi-year programme to expand AI, automation, and cybersecurity across banking services 112. </w:t>
      </w:r>
      <w:hyperlink r:id="rId119">
        <w:r>
          <w:rPr>
            <w:color w:val="0000EE"/>
            <w:u w:val="single"/>
          </w:rPr>
          <w:t>https://martechseries.com/content/northern-ireland-ai-startup-lyxity-launches-platform-that-cuts-content-creation-from-100-hours-to-45-minutes/</w:t>
        </w:r>
      </w:hyperlink>
      <w:r>
        <w:t xml:space="preserve"> - * Lyxity introduces an AI-powered content platform targeting UK and Irish markets, reducing content creation time. * The platform features SEO optimisation, legacy content transformation, CMS integration, and performance analysis. * Market growth driven by rising AI adoption among UK businesses and expanding global content creation demand. 113. </w:t>
      </w:r>
      <w:hyperlink r:id="rId120">
        <w:r>
          <w:rPr>
            <w:color w:val="0000EE"/>
            <w:u w:val="single"/>
          </w:rPr>
          <w:t>https://nation.lk/online/setting-up-a-crypto-business-in-the-uae-305376.html</w:t>
        </w:r>
      </w:hyperlink>
      <w:r>
        <w:t xml:space="preserve"> - * UAE federal and emirate authorities maintain a multi-layered regulatory architecture for virtual assets, involving licensing and compliance across multiple tiers. * Dubai's VARA regime and real estate tokenisation pilot demonstrate controlled innovation in crypto infrastructure. * Regulatory focus includes strict governance, AML/CTF controls, and operational safety to qualify for licences and operate legally. 114. </w:t>
      </w:r>
      <w:hyperlink r:id="rId121">
        <w:r>
          <w:rPr>
            <w:color w:val="0000EE"/>
            <w:u w:val="single"/>
          </w:rPr>
          <w:t>https://blockmanity.com/news/cloudflare-outage-exposes-web3-weak-spots-vitalik-buterins-urgent-call-for-resilient-dapps/</w:t>
        </w:r>
      </w:hyperlink>
      <w:r>
        <w:t xml:space="preserve"> - * Major Cloudflare outage in November 2025 disrupted key crypto platforms, exposing reliance on centralised infrastructure * Vitalik Buterin advocates for decentralised, fault-tolerant dApps that remain operational during infrastructure failures * Ethereum and its ecosystem explore on-chain solutions like gas futures markets, decentralised storage, and multi-provider architectures to enhance resilience 115. </w:t>
      </w:r>
      <w:hyperlink r:id="rId122">
        <w:r>
          <w:rPr>
            <w:color w:val="0000EE"/>
            <w:u w:val="single"/>
          </w:rPr>
          <w:t>https://artoonsolutions.com/ai-in-fintech/</w:t>
        </w:r>
      </w:hyperlink>
      <w:r>
        <w:t xml:space="preserve"> - * The article discusses AI's role in transforming financial services, emphasising use cases like fraud detection, credit scoring, and compliance. * It details the implementation challenges and strategic steps for deploying AI in fintech environments. * Highlights the importance of partnerships, custom solutions, and flexible architectures for scalable growth. 116. </w:t>
      </w:r>
      <w:hyperlink r:id="rId123">
        <w:r>
          <w:rPr>
            <w:color w:val="0000EE"/>
            <w:u w:val="single"/>
          </w:rPr>
          <w:t>https://www.pharmtech.com/view/from-ai-to-smart-factories-how-pharma-is-preparing-for-2026</w:t>
        </w:r>
      </w:hyperlink>
      <w:r>
        <w:t xml:space="preserve"> - * Industry shifts towards AI adoption in drug discovery, manufacturing, and supply chain resilience in 2025. * Strategies include diversification, regionalisation, and US manufacturing expansion to mitigate geopolitical risks. * Emphasis on upgrading facilities to Industry 4.0 standards, integrating IoT, robotics, and data analytics. * Focus on high-value therapies, biosimilars, and mergers to sustain margins amid market pressures. * In 2026, generative AI and real-world evidence will shape drug development and regulatory strategies. 117. </w:t>
      </w:r>
      <w:hyperlink r:id="rId124">
        <w:r>
          <w:rPr>
            <w:color w:val="0000EE"/>
            <w:u w:val="single"/>
          </w:rPr>
          <w:t>https://hubnetwork.in/sikkim-ai-startup-apuphi-secures-german-fdi-at-4-4-million-valuation/</w:t>
        </w:r>
      </w:hyperlink>
      <w:r>
        <w:t xml:space="preserve"> - * Apuphi, an AI startup from Sikkim, attracted foreign direct investment from Germany valued at $4.4 million. * The funding, via Series I CCPS, signals global investor confidence in non-metro startups in India. * The company will use the capital to strengthen AI infrastructure, expand product capabilities, and scale operations across India and overseas. 118. </w:t>
      </w:r>
      <w:hyperlink r:id="rId125">
        <w:r>
          <w:rPr>
            <w:color w:val="0000EE"/>
            <w:u w:val="single"/>
          </w:rPr>
          <w:t>https://www.sportspro.com/news/finance-investment/cvc-global-sports-group-external-investment-january-2026/</w:t>
        </w:r>
      </w:hyperlink>
      <w:r>
        <w:t xml:space="preserve"> - * CVC Capital Partners targeted to secure external investment in its sports division, GSG, according to City AM. * GSG, launched in September, manages stakes in WTA, LaLiga, Ligue 1, Six Nations, and Rugby, valued at US$14 billion. * Potential investors include Ares Management and HPS, with ongoing refinancing discussions supported by Raine Group, Goldman Sachs, and PJT Partners. 119. </w:t>
      </w:r>
      <w:hyperlink r:id="rId126">
        <w:r>
          <w:rPr>
            <w:color w:val="0000EE"/>
            <w:u w:val="single"/>
          </w:rPr>
          <w:t>https://dailyhodl.com/2026/01/02/coinbase-institutional-says-stock-perps-positioned-to-become-next-major-retail-trading-vehicle/</w:t>
        </w:r>
      </w:hyperlink>
      <w:r>
        <w:t xml:space="preserve"> - * Coinbase Institutional forecasts equity perps becoming a major retail trading option, driven by evolving crypto and DeFi integration. * The development aims to offer 24/7 trading, decentralisation, and capital efficiency, targeting global retail investors. * The shift is linked to increasing retail participation in US equities and the growth of tokenised equities. * Focuses on innovative derivatives transforming traditional equity trading outside market hours, with potential cross-over into traditional markets. * The article discusses strategic integration within DeFi and crypto markets signalling sector evolution.</w:t>
      </w:r>
      <w:r/>
    </w:p>
    <w:p>
      <w:r/>
      <w:r>
        <w:t xml:space="preserve">120. </w:t>
      </w:r>
      <w:hyperlink r:id="rId127">
        <w:r>
          <w:rPr>
            <w:color w:val="0000EE"/>
            <w:u w:val="single"/>
          </w:rPr>
          <w:t>https://kliemt.blog/2026/01/02/the-eus-digital-omnibus-everything-you-need-to-know/</w:t>
        </w:r>
      </w:hyperlink>
      <w:r>
        <w:t xml:space="preserve"> - * The European Commission published the Digital Omnibus proposals, targeting simplification of EU digital regulations, including GDPR and the AI Act, by November 2025. * Revisions include redefining personal data, easing biometric data processing, and streamlining breach notifications across EU member states. * The AI regulation amendments focus on extending high-risk AI rules, reducing registration burdens, and supporting innovation through AI sandboxes. 121. </w:t>
      </w:r>
      <w:hyperlink r:id="rId128">
        <w:r>
          <w:rPr>
            <w:color w:val="0000EE"/>
            <w:u w:val="single"/>
          </w:rPr>
          <w:t>https://www.moneymarketing.co.uk/opinion/the-ubiquity-of-the-network-technology-outlook-for-2026/</w:t>
        </w:r>
      </w:hyperlink>
      <w:r>
        <w:t xml:space="preserve"> - * The article discusses the increasing ubiquity of internet connectivity and APIs boosting data flow and integration in financial services. * It highlights automation of data collection, standardisation, and real-time updates in financial planning systems. * The piece explores AI-driven personalisation, risk assessment, and automation, including agentic AI, in wealth management and insurance sectors.</w:t>
      </w:r>
      <w:r/>
    </w:p>
    <w:p>
      <w:r/>
      <w:r>
        <w:t xml:space="preserve">122. </w:t>
      </w:r>
      <w:hyperlink r:id="rId129">
        <w:r>
          <w:rPr>
            <w:color w:val="0000EE"/>
            <w:u w:val="single"/>
          </w:rPr>
          <w:t>https://horkan.com/2026/01/02/building-regulator-defensible-enterprise-rag-systems-fca-pra-smcr</w:t>
        </w:r>
      </w:hyperlink>
      <w:r>
        <w:t xml:space="preserve"> - * Financial regulators emphasise controlled, evidenced, and reproducible RAG systems in Financial Services by 2025–2026 * Standards include provenance, replayability, access controls, error management, accountability, and audit logging * Focus on regulatory scrutiny, SMCR accountability, and detailed provenance to ensure compliance and defence 123. </w:t>
      </w:r>
      <w:hyperlink r:id="rId130">
        <w:r>
          <w:rPr>
            <w:color w:val="0000EE"/>
            <w:u w:val="single"/>
          </w:rPr>
          <w:t>https://www.birminghammail.co.uk/news/cost-of-living/new-rules-cryptocurrency-investors-who-33155402</w:t>
        </w:r>
      </w:hyperlink>
      <w:r>
        <w:t xml:space="preserve"> - * HMRC will receive automated data from cryptocurrency exchanges to enforce tax declarations. * The move aims to curb tax evasion on crypto profits and align oversight with traditional banking standards. * The new framework (CARF) includes NFTs, stablecoins, and DeFi tokens, with platforms likely required to report trades. 124. </w:t>
      </w:r>
      <w:hyperlink r:id="rId131">
        <w:r>
          <w:rPr>
            <w:color w:val="0000EE"/>
            <w:u w:val="single"/>
          </w:rPr>
          <w:t>https://www.globalcompliancenews.com/2026/01/02/https-insightplus-bakermckenzie-com-bm-intellectual-property-brazil-bcb-and-cmn-establish-additional-cyber-security-requirements_12222025/</w:t>
        </w:r>
      </w:hyperlink>
      <w:r>
        <w:t xml:space="preserve"> - * The Central Bank of Brazil and the National Monetary Council introduce new cybersecurity and cloud service requirements, effective from 18 December 2025. * The regulations require financial institutions to implement specific controls, procedures, and regular intrusion tests to enhance data security. * Full compliance is mandated by 1 March 2026, impacting how regulated entities manage security, cloud contracting, and digital transactions within the Brazilian financial sector. 125. </w:t>
      </w:r>
      <w:hyperlink r:id="rId132">
        <w:r>
          <w:rPr>
            <w:color w:val="0000EE"/>
            <w:u w:val="single"/>
          </w:rPr>
          <w:t>https://www.lapresse.tn/2026/01/02/marches-financiers-le-cmf-durcit-son-dispositif-de-controle-et-de-prevention-des-risques-financiers/</w:t>
        </w:r>
      </w:hyperlink>
      <w:r>
        <w:t xml:space="preserve"> - * Tunisian financial regulatory authority (CMF) adopts new risk-based approach for market participants * Focus on combating money laundering, terrorism financing, and proliferation of arms, aligning with international standards * Plans include enhancing sanctions enforcement, digital surveillance, staff training, and improved reporting and analysis processes 126. </w:t>
      </w:r>
      <w:hyperlink r:id="rId133">
        <w:r>
          <w:rPr>
            <w:color w:val="0000EE"/>
            <w:u w:val="single"/>
          </w:rPr>
          <w:t>https://www.simbo.ai/blog/the-role-of-explainable-ai-xai-tools-in-supporting-clinicians-to-understand-and-validate-ai-driven-clinical-decisions-effectively-4329509/</w:t>
        </w:r>
      </w:hyperlink>
      <w:r>
        <w:t xml:space="preserve"> - * Explains the role of XAI tools in supporting clinicians' understanding of AI-driven decisions in healthcare. * Highlights regulatory requirements like HIPAA, FDA guidelines, and EU AI Act affecting AI transparency. * Discusses challenges in balancing interpretability, accuracy, privacy, and integration within US healthcare settings. 127. </w:t>
      </w:r>
      <w:hyperlink r:id="rId134">
        <w:r>
          <w:rPr>
            <w:color w:val="0000EE"/>
            <w:u w:val="single"/>
          </w:rPr>
          <w:t>https://www.simbo.ai/blog/the-financial-impact-of-ai-driven-data-mobilization-improving-revenue-cycle-management-and-billing-accuracy-in-healthcare-facilities-676389/</w:t>
        </w:r>
      </w:hyperlink>
      <w:r>
        <w:t xml:space="preserve"> - * The article discusses how AI and RTLS technology improve administrative efficiency and financial outcomes in US healthcare. * Northeast Georgia Health System exemplifies AI integration with location data, reducing manual work and billing errors. * It highlights benefits like improved charge capture, claims management, operational cost savings, and future market growth.</w:t>
      </w:r>
      <w:r/>
      <w:r/>
    </w:p>
    <w:p>
      <w:pPr>
        <w:pStyle w:val="ListBullet"/>
        <w:spacing w:line="240" w:lineRule="auto"/>
        <w:ind w:left="720"/>
      </w:pPr>
      <w:r/>
      <w:r>
        <w:t>The focus is on compliance, reporting, and operational strategies influenced by AI to impact capital and workflows.</w:t>
      </w:r>
      <w:r/>
      <w:r/>
    </w:p>
    <w:p>
      <w:r/>
      <w:r>
        <w:t xml:space="preserve">128. </w:t>
      </w:r>
      <w:hyperlink r:id="rId135">
        <w:r>
          <w:rPr>
            <w:color w:val="0000EE"/>
            <w:u w:val="single"/>
          </w:rPr>
          <w:t>https://www.simbo.ai/blog/comprehensive-overview-of-hipaa-covered-entities-and-their-specific-responsibilities-in-ensuring-privacy-compliance-within-healthcare-ai-implementations-1854150/</w:t>
        </w:r>
      </w:hyperlink>
      <w:r>
        <w:t xml:space="preserve"> - * Healthcare entities using AI must adhere to HIPAA privacy and security rules, including policy development, risk assessments, and staff training. * Implementation of technical safeguards such as encryption, access controls, and audit logs is required to protect e-PHI. * Regular risk evaluations and breach notifications are mandated, with specific attention to AI-related data vulnerabilities and bias mitigation. * Healthcare AI workflows must incorporate privacy measures, consent management, and vendor contractual safeguards. * Healthcare regulators worldwide are increasingly emphasising compliance frameworks to regulate AI for patient data protection.</w:t>
      </w:r>
      <w:r/>
    </w:p>
    <w:p>
      <w:r/>
      <w:r>
        <w:t xml:space="preserve">129. </w:t>
      </w:r>
      <w:hyperlink r:id="rId136">
        <w:r>
          <w:rPr>
            <w:color w:val="0000EE"/>
            <w:u w:val="single"/>
          </w:rPr>
          <w:t>https://www.pymnts.com/artificial-intelligence-2/2026/the-battle-for-the-ai-orchestration-layer-heats-up/</w:t>
        </w:r>
      </w:hyperlink>
      <w:r>
        <w:t xml:space="preserve"> - * Financial institutions are increasingly deploying autonomous, agent-native AI systems for decision-making and transactions by 2026. * The shift involves specialised models for fraud, compliance, and underwriting, with regulatory focus on explainability and control. * Real-time fraud detection and adaptive risk management are becoming central to regulatory compliance and operational resilience, driven by AI advancements.</w:t>
      </w:r>
      <w:r/>
    </w:p>
    <w:p>
      <w:r/>
      <w:r>
        <w:t xml:space="preserve">130. </w:t>
      </w:r>
      <w:hyperlink r:id="rId137">
        <w:r>
          <w:rPr>
            <w:color w:val="0000EE"/>
            <w:u w:val="single"/>
          </w:rPr>
          <w:t>https://www.pymnts.com/cryptocurrency/2026/new-reporting-rules-end-cryptos-tax-secrecy-era/</w:t>
        </w:r>
      </w:hyperlink>
      <w:r>
        <w:t xml:space="preserve"> - * UK and over 40 countries implement new crypto trading reporting rules from Jan. 1, affecting exchanges and users * Reporting standards align with OECD’s Cryptoasset Reporting Framework (CARF), with multi-jurisdictional data sharing planned from 2028 * Developments aim to increase transparency, reduce tax evasion, and support cross-border crypto compliance efforts 131. </w:t>
      </w:r>
      <w:hyperlink r:id="rId138">
        <w:r>
          <w:rPr>
            <w:color w:val="0000EE"/>
            <w:u w:val="single"/>
          </w:rPr>
          <w:t>https://www.goerie.com/press-release/story/49348/premio-inc-united-states-and-campt-solution-inc-taiwan-consolidate-under-one-brand-to-advance-edge-ai-leadership/</w:t>
        </w:r>
      </w:hyperlink>
      <w:r>
        <w:t xml:space="preserve"> - * Premio Inc. and C&amp;T Solution Inc. announce brand consolidation to unify global edge AI computing solutions, supporting next-gen AI applications. * The move aims to expand engineering, manufacturing, and technical support, emphasising industrial-grade edge computing products. * Market forecasts predict the Edge AI industry will surpass USD 66.5 billion by 2030 amid rising demand for real-time analytics and automation. * The companies' combined portfolio includes rugged, semi-rugged, and AI-powered edge computers utilised in sectors like automation, robotics, energy, and healthcare. 132. </w:t>
      </w:r>
      <w:hyperlink r:id="rId139">
        <w:r>
          <w:rPr>
            <w:color w:val="0000EE"/>
            <w:u w:val="single"/>
          </w:rPr>
          <w:t>https://habr.com/ru/companies/technokratos/articles/981948/?utm_source=habrahabr&amp;utm_medium=rss&amp;utm_campaign=981948</w:t>
        </w:r>
      </w:hyperlink>
      <w:r>
        <w:t xml:space="preserve"> - * FCA and Nvidia launch AI sandbox for fintech regulators and companies, expanding to Singapore. * UBS appoints former JP Morgan analyst as Chief AI Officer to accelerate AI adoption. * Grasshopper Bank integrates MCP-server for personalised financial analytics through AI assistant. * NatWest partners with OpenAI to implement generative AI solutions, boosting digital transformation. * Eurobank collaborates with Fairfax, EY, and Microsoft to embed agent AI into banking systems.</w:t>
      </w:r>
      <w:r/>
    </w:p>
    <w:p>
      <w:r/>
      <w:r>
        <w:t xml:space="preserve">133. </w:t>
      </w:r>
      <w:hyperlink r:id="rId140">
        <w:r>
          <w:rPr>
            <w:color w:val="0000EE"/>
            <w:u w:val="single"/>
          </w:rPr>
          <w:t>https://web3wire.org/biz/united-states-wearable-computing-devices-market-to-hit-us-246-96-billion-by-2032-top-companies-apple-inc-samsung-electronics-co-ltd-garmin-ltd/</w:t>
        </w:r>
      </w:hyperlink>
      <w:r>
        <w:t xml:space="preserve"> - * Companies such as Apple, Google, Meta, and WHOOP introduced new wearable devices and updates in 2025, enhancing health monitoring, stress tracking, and mixed reality applications in the US. * Market growth driven by increasing health awareness, AI integration, and enterprise use, with product launches and technological innovations shaping sector expansion. * The report emphasises market segmentation, regional analysis, and key industry players, indicating substantial enterprise traction and evolving ecosystem collaborations in wearable computing. 134. </w:t>
      </w:r>
      <w:hyperlink r:id="rId141">
        <w:r>
          <w:rPr>
            <w:color w:val="0000EE"/>
            <w:u w:val="single"/>
          </w:rPr>
          <w:t>https://www.dulibaninsurance.com/blog/what-really-impacts-your-car-insurance-rates/</w:t>
        </w:r>
      </w:hyperlink>
      <w:r>
        <w:t xml:space="preserve"> - * Insurance premiums depend on personal details, vehicle type, and usage patterns * Location, driving record, and vehicle make impact rate calculations * Coverage options and discounts can help lower premiums * The article explains risk assessment and strategic coverage decisions in the insurance sector 135. </w:t>
      </w:r>
      <w:hyperlink r:id="rId142">
        <w:r>
          <w:rPr>
            <w:color w:val="0000EE"/>
            <w:u w:val="single"/>
          </w:rPr>
          <w:t>https://www.europeanfinancialreview.com/custom-vs-white-label-banking-software/</w:t>
        </w:r>
      </w:hyperlink>
      <w:r>
        <w:t xml:space="preserve"> - * Discusses the trade-offs between custom-built and white-label banking platforms in fintech * Highlights importance of speed, compliance, and user experience in digital payments * Emphasises scalability, integration, and regulatory readiness for fintech operations 136. </w:t>
      </w:r>
      <w:hyperlink r:id="rId143">
        <w:r>
          <w:rPr>
            <w:color w:val="0000EE"/>
            <w:u w:val="single"/>
          </w:rPr>
          <w:t>https://economymiddleeast.com/news/hexagon-data-center-launched-in-riyadh-with-480-mw-capacity-propelling-saudi-arabia-into-the-global-data-race/?utm_source=rss&amp;utm_medium=rss&amp;utm_campaign=hexagon-data-center-launched-in-riyadh-with-480-mw-capacity-propelling-saudi-arabia-into-the-global-data-race</w:t>
        </w:r>
      </w:hyperlink>
      <w:r>
        <w:t xml:space="preserve"> - * Saudi Arabia opens the Hexagon Data Center, the largest government data centre globally, rated Tier IV, with a capacity of 480 MW. * The facility aims to bolster digital infrastructure aligned with Saudi Vision 2030 and SDAIA's strategic initiatives. * The centre follows LEED Gold standards, incorporates renewable energy, and has received international certifications, including Tier IV and ISO/IEC 22237. 137. </w:t>
      </w:r>
      <w:hyperlink r:id="rId144">
        <w:r>
          <w:rPr>
            <w:color w:val="0000EE"/>
            <w:u w:val="single"/>
          </w:rPr>
          <w:t>https://www.techcentral.ie/servicenow-to-buy-armis-for-7-75bn/</w:t>
        </w:r>
      </w:hyperlink>
      <w:r>
        <w:t xml:space="preserve"> - * ServiceNow announces $7.75 billion acquisition of cybersecurity firm Armis, scheduled to close in late 2026 * The deal aims to create an end-to-end security platform focusing on cyber-physical security and exposure management * The acquisition follows ServiceNow's recent $2.85 billion purchase of MoveWorks, highlighting its expansion in security and AI technologies 138. </w:t>
      </w:r>
      <w:hyperlink r:id="rId144">
        <w:r>
          <w:rPr>
            <w:color w:val="0000EE"/>
            <w:u w:val="single"/>
          </w:rPr>
          <w:t>https://www.techcentral.ie/servicenow-to-buy-armis-for-7-75bn/</w:t>
        </w:r>
      </w:hyperlink>
      <w:r>
        <w:t xml:space="preserve"> - * ServiceNow announced a planned acquisition of cyber security firm Armis for $7.75 billion, expected to close in late 2026. * The deal aims to create a comprehensive security platform focusing on visibility and risk management for connected devices. * ServiceNow aims to expand its security and risk solutions, addressing AI and cyber-physical security markets. * The acquisition follows recent moves by ServiceNow, including a $2.85 billion purchase of MoveWorks. * The deal enhances ServiceNow's security offerings amid increasing demand for autonomous proactive cybersecurity. 139. </w:t>
      </w:r>
      <w:hyperlink r:id="rId145">
        <w:r>
          <w:rPr>
            <w:color w:val="0000EE"/>
            <w:u w:val="single"/>
          </w:rPr>
          <w:t>https://coingeek.com/latam-largest-stock-exchange-to-launch-tokenization-platform/</w:t>
        </w:r>
      </w:hyperlink>
      <w:r>
        <w:t xml:space="preserve"> - * Brazil’s stock exchange B3 aims to launch a tokenization platform for RWAs and its own stablecoin in the first half of 2026 * The stablecoin will be pegged to the Brazilian real and facilitate token trading and settlement * The move aims to enhance liquidity and enable 24/7 trading through a fully tokenised infrastructure * Market projection estimates RWA tokenisation could reach $19-$30 trillion within 4-8 years * The initiative seeks to position B3 as a global tokenisation infrastructure provider in Latin America 140. </w:t>
      </w:r>
      <w:hyperlink r:id="rId146">
        <w:r>
          <w:rPr>
            <w:color w:val="0000EE"/>
            <w:u w:val="single"/>
          </w:rPr>
          <w:t>https://www.businesstoday.in/markets/stocks/story/it-q3-preview-ai-led-demand-in-focus-infy-tcs-coforge-hcl-tech-techm-among-top-picks-509160-2026-01-02?utm_source=rssfeed</w:t>
        </w:r>
      </w:hyperlink>
      <w:r>
        <w:t xml:space="preserve"> - * Indian IT companies, including TCS and HCL Technologies, prepare for Q3 results amid cautious client spending. * Demand signals, particularly from AI services, expected to improve from mid-2026, influencing growth cycles. * Brokerage firms highlight valuation stability, deal wins, and AI strategies as key factors for investment decisions. * Market forecasts suggest marginal growth in dollar terms in Q3FY26, with AI and digital transformation driving future accelerations. 141. </w:t>
      </w:r>
      <w:hyperlink r:id="rId147">
        <w:r>
          <w:rPr>
            <w:color w:val="0000EE"/>
            <w:u w:val="single"/>
          </w:rPr>
          <w:t>https://www.bankingfinance.in/rbi-news-4.html</w:t>
        </w:r>
      </w:hyperlink>
      <w:r>
        <w:t xml:space="preserve"> - * RBI appointed Usha Janakiraman as Executive Director to strengthen supervision ahead of MPC meet. * The Reserve Bank urged banks to leverage technology for cost reduction and fraud prevention. * The central bank began linking India's UPI with the Eurosystem’s TIPS system to facilitate cross-border payments. * RBI approved a risk-based deposit insurance framework to replace flat premiums, enhancing risk sensitivity. * Over 9,446 circulars consolidated into 244 master directions to improve regulatory clarity and ease of compliance. 142. </w:t>
      </w:r>
      <w:hyperlink r:id="rId148">
        <w:r>
          <w:rPr>
            <w:color w:val="0000EE"/>
            <w:u w:val="single"/>
          </w:rPr>
          <w:t>https://www.reinsurancene.ws/2026-renewal-sees-sharpest-decline-in-risk-adjusted-global-property-rates-since-2014-howden/</w:t>
        </w:r>
      </w:hyperlink>
      <w:r>
        <w:t xml:space="preserve"> - * Global property-catastrophe reinsurance rates declined by 14.7% on risk-adjusted basis, the largest since 2014 * Declines driven by record ILS issuance, increased capacity, and competitive tension * Market remains disciplined despite softening, with improved terms and broader coverage options for clients 143. </w:t>
      </w:r>
      <w:hyperlink r:id="rId149">
        <w:r>
          <w:rPr>
            <w:color w:val="0000EE"/>
            <w:u w:val="single"/>
          </w:rPr>
          <w:t>https://www.quape.com/business-email-hosting-vs-g-suite-microsoft-365/</w:t>
        </w:r>
      </w:hyperlink>
      <w:r>
        <w:t xml:space="preserve"> - * Mergers and acquisitions among InsurTech infrastructure providers indicate ongoing industry consolidation. * New competitors enter the market with innovative risk scoring and actuarial AI capabilities. * Shifts in pricing strategies and core system replacement programmes reflect efforts to differentiate technologically. * Focus on technology differentiation and competitive positioning aligns with broader InsurTech sector trends. * Developments impact insurers and MGAs contemplating infrastructure upgrades and strategic vendor selection. 144. </w:t>
      </w:r>
      <w:hyperlink r:id="rId150">
        <w:r>
          <w:rPr>
            <w:color w:val="0000EE"/>
            <w:u w:val="single"/>
          </w:rPr>
          <w:t>https://www.artemis.bm/news/new-products-new-participants-expanding-perils-to-shape-ils-development-in-2026-gallagher-res-mowery/?utm_source=rss&amp;utm_medium=rss&amp;utm_campaign=new-products-new-participants-expanding-perils-to-shape-ils-development-in-2026-gallagher-res-mowery</w:t>
        </w:r>
      </w:hyperlink>
      <w:r>
        <w:t xml:space="preserve"> - * Industry expects continued interest in ILS and catastrophe bonds, with expanding peril types and new sponsor participation. * Emergence of catastrophe bonds for cyber and long-tail exposures indicates product diversification. * Increasing capital availability and investor appetite drive ecosystem development within reinsurance and ILS sectors. 145. </w:t>
      </w:r>
      <w:hyperlink r:id="rId151">
        <w:r>
          <w:rPr>
            <w:color w:val="0000EE"/>
            <w:u w:val="single"/>
          </w:rPr>
          <w:t>https://aviaanaccounting.com/valuation-pitch-deck-and-financial-due-diligence-services-for-auto-parts-wholesalers-business-in-sweden/</w:t>
        </w:r>
      </w:hyperlink>
      <w:r>
        <w:t xml:space="preserve"> - * Focus on valuation methodologies including DCF, market multiples, and asset-based approaches tailored for Sweden * Emphasis on strategic pitch decks highlighting logistics, EV readiness, and market sizing * Financial due diligence processes cover quality of earnings, inventory analysis, and risk assessment * Case study illustrates successful scaling and exit supported by valuation and pre-sale due diligence * Services tailored for Swedish automotive sector with international standards and local market insights 146. </w:t>
      </w:r>
      <w:hyperlink r:id="rId152">
        <w:r>
          <w:rPr>
            <w:color w:val="0000EE"/>
            <w:u w:val="single"/>
          </w:rPr>
          <w:t>https://www.reinsurancene.ws/2026-expected-to-be-another-healthy-environment-for-reinsurers-mowery-gallagher-re/</w:t>
        </w:r>
      </w:hyperlink>
      <w:r>
        <w:t xml:space="preserve"> - * Gallagher Re's Lara Mowery forecasts a stable and profitable 2026 for reinsurers, driven by capital availability and sector adjustments. * The 2026 outlook considers recent market corrections in property and casualty, with improved profitability and lower large losses. * Capital, both traditional and ILS, is expected to grow by 8% and 12% respectively, supporting sector resilience. 147. </w:t>
      </w:r>
      <w:hyperlink r:id="rId153">
        <w:r>
          <w:rPr>
            <w:color w:val="0000EE"/>
            <w:u w:val="single"/>
          </w:rPr>
          <w:t>https://iotworlds.com/build-vs-buy-iot-platforms-the-roi-reality-check-tco-model-and-decision-framework-for-enterprise-scale/</w:t>
        </w:r>
      </w:hyperlink>
      <w:r>
        <w:t xml:space="preserve"> - * Compares building and purchasing IoT platforms regarding deployment timelines, costs, scalability, and risk. * Highlights that buying with configuration and extension often offers quicker ROI and scalability. * Emphasises comprehensive platform components spanning device management, connectivity, data, analytics, security, and operations, vital for enterprise-grade IoT solutions. 148. </w:t>
      </w:r>
      <w:hyperlink r:id="rId154">
        <w:r>
          <w:rPr>
            <w:color w:val="0000EE"/>
            <w:u w:val="single"/>
          </w:rPr>
          <w:t>https://bitrss.com/alchemy-pay-enters-tokenized-u-s-stocks-market-with-innovative-rwa-platform-168536</w:t>
        </w:r>
      </w:hyperlink>
      <w:r>
        <w:t xml:space="preserve"> - * Alchemy Pay partners with Backed to offer 60 tokenised US stocks and ETFs, enabling direct fiat-to-tokenised investments. * Platform supports fractional ownership, 24/7 trading, and is launching in August. * RWA sector growth driven by institutional adoption and clearer regulations, with TVL reaching $25 billion by July 2025. 149. </w:t>
      </w:r>
      <w:hyperlink r:id="rId155">
        <w:r>
          <w:rPr>
            <w:color w:val="0000EE"/>
            <w:u w:val="single"/>
          </w:rPr>
          <w:t>https://www.digitalhealth.net/2026/01/2026-predictions-health-tech-suppliers-have-their-say/</w:t>
        </w:r>
      </w:hyperlink>
      <w:r>
        <w:t xml:space="preserve"> - * Multiple UK health tech leaders predict increased adoption of AI, digital platforms, and integrated care models within the NHS by 2026 * Focus on out-of-hospital diagnostics, community health hubs, virtual wards, and data interoperability * Emphasis on real-world impact, scaling proven solutions, and transforming care pathways to meet national health objectives 150. </w:t>
      </w:r>
      <w:hyperlink r:id="rId156">
        <w:r>
          <w:rPr>
            <w:color w:val="0000EE"/>
            <w:u w:val="single"/>
          </w:rPr>
          <w:t>https://www.communicationstoday.co.in/motilal-oswal-sees-muted-q3-for-it-firms-focus-shifts-to-cy26-budgets-ai-spend/</w:t>
        </w:r>
      </w:hyperlink>
      <w:r>
        <w:t xml:space="preserve"> - * Motilal Oswal forecasts muted Q3FY26 for Indian IT firms due to seasonal furloughs and wage hikes * Focus shifts to CY26 client budgets and AI spending cycle, with enterprise deployment moving from pilots to scaled projects * Companies like Infosys, TCS, HCLTech, and Tech Mahindra expected to show modest growth amid cautious demand environment 151. </w:t>
      </w:r>
      <w:hyperlink r:id="rId157">
        <w:r>
          <w:rPr>
            <w:color w:val="0000EE"/>
            <w:u w:val="single"/>
          </w:rPr>
          <w:t>https://www.seoulz.com/the-korean-roblox-how-redbrick-is-revolutionizing-3d-creation-with-its-web-based-engine/</w:t>
        </w:r>
      </w:hyperlink>
      <w:r>
        <w:t xml:space="preserve"> - * Redbrick, Seoul-based startup, aims to enhance its metaverse infrastructure and AI products. * No specific funding round or investor details provided. * The company continues to develop its international scaled platform, leveraging strategic partnerships and global expansion strategies. 152. </w:t>
      </w:r>
      <w:hyperlink r:id="rId158">
        <w:r>
          <w:rPr>
            <w:color w:val="0000EE"/>
            <w:u w:val="single"/>
          </w:rPr>
          <w:t>https://securitybrief.com.au/story/craig-newmark-backs-global-signal-exchange-anti-fraud-push</w:t>
        </w:r>
      </w:hyperlink>
      <w:r>
        <w:t xml:space="preserve"> - * Global Signal Exchange (GSE), a UK-based non-profit, secures funding from Craig Newmark to expand its threat intelligence platform * GSE, with clients including Google, Meta, Amazon, and Microsoft, increases threat signals handled from 40 million to over 700 million * Funding will support outreach to smaller operators, law enforcement, and resource-limited organisations to combat online scams and frauds more effectively 153. </w:t>
      </w:r>
      <w:hyperlink r:id="rId159">
        <w:r>
          <w:rPr>
            <w:color w:val="0000EE"/>
            <w:u w:val="single"/>
          </w:rPr>
          <w:t>https://www.marketbeat.com/instant-alerts/filing-ninety-one-uk-ltd-invests-1754-million-in-ccc-intelligent-solutions-holdings-inc-cccs-2026-01-02/</w:t>
        </w:r>
      </w:hyperlink>
      <w:r>
        <w:t xml:space="preserve"> - * Ninety One UK Ltd acquired a stake valued at approximately $17.54 million during the third quarter. * Multiple institutional investors increased their holdings in CCC Intelligent Solutions. * CCCS's stock price opened at $7.95, with a market cap of $5.18 billion and recent quarterly revenue of $267.12 million. 154. </w:t>
      </w:r>
      <w:hyperlink r:id="rId160">
        <w:r>
          <w:rPr>
            <w:color w:val="0000EE"/>
            <w:u w:val="single"/>
          </w:rPr>
          <w:t>https://www.the-independent.com/news/business/uk-investing-stocks-shares-isa-robinhood-2026-b2887229.html</w:t>
        </w:r>
      </w:hyperlink>
      <w:r>
        <w:t xml:space="preserve"> - * Growth in UK investment activity driven by increased awareness and new campaigns, with a focus on retail investors. * Established and challenger platforms like Hargreaves Lansdown, Freetrade, and Robinhood expanding offerings, including forthcoming ISAs. * Emphasis on financial education and responsible access to complex products to safeguard novice investors. * The article highlights platform strategies, market dynamics, and regulatory considerations for retail investing in the UK. * Contextualises sector developments in digital investment platforms, emphasising long-term behavioural change. 155. </w:t>
      </w:r>
      <w:hyperlink r:id="rId161">
        <w:r>
          <w:rPr>
            <w:color w:val="0000EE"/>
            <w:u w:val="single"/>
          </w:rPr>
          <w:t>https://www.bankingfinance.in/banking-news-5.html</w:t>
        </w:r>
      </w:hyperlink>
      <w:r>
        <w:t xml:space="preserve"> - * Government plans to divest up to 3% stake in Indian Overseas Bank to meet public shareholding requirements. * Fraud at Yashwant Co-operative Bank involves ₹112 crore with 50 individuals, including a former chairman. * Bank of Baroda underwrites $500 million loan for ONGC Videsh in GIFT City, highlighting international banking activity. * Several PSBs receive new executive directors following approval, indicating leadership restructuring. * RBI penalises HDFC Bank with ₹91 lakh for regulatory lapses, reinforcing oversight. * SBI plans to double mobile banking users to 20 crore via Yono 2.0, focusing on digital growth. * Public sector banks have written off ₹6.15 lakh crore over five years, with continued efforts in recovery. * Unclaimed deposits in India rise to ₹67,004 crore, prompting government recovery initiatives. * Banks consider criminal record checks in loan approvals to mitigate risk amid rising fraud. * NACARD plans to establish a ₹1,000 crore fund to support rural start-ups and digital initiatives. * SBI advocates for a national financial data grid to enhance credit delivery and financial inclusion. * RBI urges banks to offer basic services at all branches and reduce charge disparities, improving customer experience. 156. </w:t>
      </w:r>
      <w:hyperlink r:id="rId162">
        <w:r>
          <w:rPr>
            <w:color w:val="0000EE"/>
            <w:u w:val="single"/>
          </w:rPr>
          <w:t>https://kalkinemedia.com/uk/news/top-stories/molten-ventures-plc-within-ftse-investment-landscape-update</w:t>
        </w:r>
      </w:hyperlink>
      <w:r>
        <w:t xml:space="preserve"> - * Molten Ventures Plc released a regulatory update on voting rights and share capital structure, reflecting transparency practices. * The announcement covers issued shares, treasury holdings, and voting rights, in accordance with FCA disclosure rules. * The company operates as a listed venture capital firm focusing on high-growth technology businesses across Europe, listed on LSE:GROW. 157. </w:t>
      </w:r>
      <w:hyperlink r:id="rId163">
        <w:r>
          <w:rPr>
            <w:color w:val="0000EE"/>
            <w:u w:val="single"/>
          </w:rPr>
          <w:t>https://europeanbusinessmagazine.com/european-news/europes-e1-7-trillion-private-credit-boom-is-rewriting-how-companies-get-funded/?utm_source=rss&amp;utm_medium=rss&amp;utm_campaign=europes-e1-7-trillion-private-credit-boom-is-rewriting-how-companies-get-funded</w:t>
        </w:r>
      </w:hyperlink>
      <w:r>
        <w:t xml:space="preserve"> - * Private credit in Europe surpasses €1.7 trillion, led by global investment firms. * Private lenders finance mergers, acquisitions, infrastructure, and refinancing, reducing reliance on banks. * Investors seek high yields (8-12%) amid modest government bond returns, favouring private credit funds. * Banks retreat from complex corporate lending, private credit expands, posing risks to financial stability. * US investment firms gain influence, potentially affecting European economic sovereignty. 158. </w:t>
      </w:r>
      <w:hyperlink r:id="rId164">
        <w:r>
          <w:rPr>
            <w:color w:val="0000EE"/>
            <w:u w:val="single"/>
          </w:rPr>
          <w:t>https://radhaconsultancy.blogspot.com/2026/01/why-solid-foundations-beat-beautiful.html</w:t>
        </w:r>
      </w:hyperlink>
      <w:r>
        <w:t xml:space="preserve"> - * Highlights dangers of relying on 'vibe coding' AI apps for finance and insurance without human oversight * Describes real-world example of an AI-built health insurance simulator and errors encountered * Emphasises the need for transparency, domain-specific understanding, and expert oversight in AI applications for finance and health sectors 159. </w:t>
      </w:r>
      <w:hyperlink r:id="rId165">
        <w:r>
          <w:rPr>
            <w:color w:val="0000EE"/>
            <w:u w:val="single"/>
          </w:rPr>
          <w:t>https://www.isa-guide.de/english-news/articles/295278.html</w:t>
        </w:r>
      </w:hyperlink>
      <w:r>
        <w:t xml:space="preserve"> - * German gambling authorities address legal uncertainty at the end of 2025, with key decisions postponed to 2026 * Major court cases involving EU law and Malta's Bill 55 are expected to clarify industry regulations in 2026 * The 2026 evaluation of the State Treaty on Gaming will influence the legal and economic landscape of the sector 160. </w:t>
      </w:r>
      <w:hyperlink r:id="rId166">
        <w:r>
          <w:rPr>
            <w:color w:val="0000EE"/>
            <w:u w:val="single"/>
          </w:rPr>
          <w:t>https://itbrief.com.au/story/ai-to-transform-australian-freight-data-jobs-by-2026</w:t>
        </w:r>
      </w:hyperlink>
      <w:r>
        <w:t xml:space="preserve"> - * AI integration in Australian logistics to reduce costs and improve operational resilience by 2026 * Emphasis on organisational data handling, 'context engineering', and AI reliability * Forecasted surge in synthetic data adoption to support AI training amidst regulatory constraints 161. </w:t>
      </w:r>
      <w:hyperlink r:id="rId167">
        <w:r>
          <w:rPr>
            <w:color w:val="0000EE"/>
            <w:u w:val="single"/>
          </w:rPr>
          <w:t>https://www.taxi-point.co.uk/post/we-ve-heard-uber-s-autonomous-vehicle-roadmap-but-what-is-bolt-s-2026-plans</w:t>
        </w:r>
      </w:hyperlink>
      <w:r>
        <w:t xml:space="preserve"> - * Bolt aims to start real-world autonomous vehicle trials across Europe in 2026, targeting 100,000 driverless vehicles by 2035. * The collaboration with Stellantis involves integrating AV-Ready Platforms™ for Level 4 ride-hailing services. * Deployment depends on regulatory approvals and testing outcomes, with industrial-scale production targeted for 2029. 162. </w:t>
      </w:r>
      <w:hyperlink r:id="rId168">
        <w:r>
          <w:rPr>
            <w:color w:val="0000EE"/>
            <w:u w:val="single"/>
          </w:rPr>
          <w:t>https://www.eu-startups.com/2026/01/ai-for-healthcare-admin-meet-the-startups-that-are-providing-the-right-tech-at-the-right-time/</w:t>
        </w:r>
      </w:hyperlink>
      <w:r>
        <w:t xml:space="preserve"> - * Insurance regulators worldwide are implementing new compliance and reporting standards, influencing InsurTech infrastructure. * Deadlines and approval processes are highlighted, affecting operational strategies for insurance firms. * The article underscores supervisory expectations, legal frameworks, and compliance burdens impacting capital requirements across markets. 163. </w:t>
      </w:r>
      <w:hyperlink r:id="rId169">
        <w:r>
          <w:rPr>
            <w:color w:val="0000EE"/>
            <w:u w:val="single"/>
          </w:rPr>
          <w:t>https://thearabianpost.com/uae-overhauls-capital-market-laws-to-boost-regulatory-strength/</w:t>
        </w:r>
      </w:hyperlink>
      <w:r>
        <w:t xml:space="preserve"> - * Abu Dhabi enacts two decree laws to enhance capital markets regulation, independence, and investor confidence. * Laws aim to modernise financial legislation, improve oversight, and align with international standards. * Reforms focus on market stability, transparency, systemic resilience, and facilitating innovation and foreign participation. 164. </w:t>
      </w:r>
      <w:hyperlink r:id="rId170">
        <w:r>
          <w:rPr>
            <w:color w:val="0000EE"/>
            <w:u w:val="single"/>
          </w:rPr>
          <w:t>https://www.artemis.bm/news/thailand-explores-cat-bonds-as-reinsurance-capital-to-support-disaster-fund/?utm_source=rss&amp;utm_medium=rss&amp;utm_campaign=thailand-explores-cat-bonds-as-reinsurance-capital-to-support-disaster-fund</w:t>
        </w:r>
      </w:hyperlink>
      <w:r>
        <w:t xml:space="preserve"> - * Thailand's General Insurance Association (TGIA) plans to establish a permanent Natural Catastrophe Fund by 2026. * The fund aims to utilise catastrophe bonds as reinsurance capital, supported by government and industry sources. * The initiative responds to increased frequency and severity of natural disasters impacting Thailand, with a focus on long-term risk management. 165. </w:t>
      </w:r>
      <w:hyperlink r:id="rId171">
        <w:r>
          <w:rPr>
            <w:color w:val="0000EE"/>
            <w:u w:val="single"/>
          </w:rPr>
          <w:t>https://www.prnewsblog.com/business/24921/inside-the-200-billion-gamble-on-data-chips-and-logistics-precision/</w:t>
        </w:r>
      </w:hyperlink>
      <w:r>
        <w:t xml:space="preserve"> - * Over $200 billion invested by major tech firms like Amazon, Microsoft, and Meta in AI-enabled logistics infrastructure. * Focus on building AI chips and data centres to optimise and automate supply chain operations. * Supply chain automation enhances resilience, reshoring efforts, and real-time decision-making, driven by innovative AI systems. * Environmental concerns, energy consumption, and overcapacity risks are growing alongside rapid infrastructure development. * Corresponds to ongoing trends in the insurtech sector's technological transformation, risk management, and infrastructure investments.</w:t>
      </w:r>
      <w:r/>
    </w:p>
    <w:p>
      <w:r/>
      <w:r>
        <w:t xml:space="preserve">166. </w:t>
      </w:r>
      <w:hyperlink r:id="rId172">
        <w:r>
          <w:rPr>
            <w:color w:val="0000EE"/>
            <w:u w:val="single"/>
          </w:rPr>
          <w:t>https://www.clarionledger.com/press-release/story/96845/digitalxforce-secures-5m-strategic-investment-hits-100m-valuation-to-accelerate-global-expansion-of-ai-powered-grc/</w:t>
        </w:r>
      </w:hyperlink>
      <w:r>
        <w:t xml:space="preserve"> - * DigitalXForce secures $5 million in funding, reaching a $100 million valuation in January 2026 * The company aims to expand internationally and enhance its AI-driven risk management platform * It is recognised as a leader in GRC software, transforming traditional compliance tools with real-time risk operations 167. </w:t>
      </w:r>
      <w:hyperlink r:id="rId173">
        <w:r>
          <w:rPr>
            <w:color w:val="0000EE"/>
            <w:u w:val="single"/>
          </w:rPr>
          <w:t>https://www.telanganatribune.com/avance-technologies-to-acquire-hyderabad-based-pushpak-ai-for-edge-computing/</w:t>
        </w:r>
      </w:hyperlink>
      <w:r>
        <w:t xml:space="preserve"> - * Avance Technologies planning to acquire Pushpak AI to strengthen its position in edge AI and computer vision sectors * The deal aligns with the globally growing AI market, projected to reach USD 2.4 trillion by 2032 * The acquisition targets industries including manufacturing, smart cities, logistics, and automation, with pushpak AI's solutions deployed in public and private sectors 168. </w:t>
      </w:r>
      <w:hyperlink r:id="rId174">
        <w:r>
          <w:rPr>
            <w:color w:val="0000EE"/>
            <w:u w:val="single"/>
          </w:rPr>
          <w:t>https://industrytoday.co.uk/electrical/zinc-batteries-transform-the-energy-storage-landscape-with-safety-and-sustainability</w:t>
        </w:r>
      </w:hyperlink>
      <w:r>
        <w:t xml:space="preserve"> - * Zinc batteries are increasingly adopted across renewable energy, EVs, and electronics, offering safety and recyclability. * Technological innovations address traditional limitations, boosting cycle life and energy density. * Industry collaborations and product launches support market growth and application diversification. 169. </w:t>
      </w:r>
      <w:hyperlink r:id="rId175">
        <w:r>
          <w:rPr>
            <w:color w:val="0000EE"/>
            <w:u w:val="single"/>
          </w:rPr>
          <w:t>https://meditechinsights.com/hospital-information-systems-market/</w:t>
        </w:r>
      </w:hyperlink>
      <w:r>
        <w:t xml:space="preserve"> - * Rising demand for electronic health records (EHRs) fuels market growth, supported by regulatory encouragement and digitalisation. * Integration of telehealth and value-based care models transforms hospital information systems, enabling remote monitoring and patient-centric services. * Key players pursue product development, partnerships, and geographic expansion across North America, Europe, and Asia Pacific. * Market forecasts cover product types, components, deployment modes, and regional growth up to 2031. * Growth driven by an increasing need for efficient healthcare management and digital infrastructure expansion in emerging markets. 170. </w:t>
      </w:r>
      <w:hyperlink r:id="rId176">
        <w:r>
          <w:rPr>
            <w:color w:val="0000EE"/>
            <w:u w:val="single"/>
          </w:rPr>
          <w:t>https://www.goerie.com/press-release/story/49336/beyond-onesizefitsall-tailored-cybersecurity-services-strengthen-resilience-across-global-smbs-and-enterprises/</w:t>
        </w:r>
      </w:hyperlink>
      <w:r>
        <w:t xml:space="preserve"> - * SecureClaw offers customised cybersecurity services including VAPT, SAST, and V-CISO, targeting SMBs and enterprises worldwide. * The BDSLCCI framework helps organisations adopt practical, domain-specific security controls, with certification and compliance support. * The company highlights the growing cyber threat landscape, especially towards SMBs, and promotes strategic resilience through its integrated solutions. 171. </w:t>
      </w:r>
      <w:hyperlink r:id="rId177">
        <w:r>
          <w:rPr>
            <w:color w:val="0000EE"/>
            <w:u w:val="single"/>
          </w:rPr>
          <w:t>https://www.uctoday.com/unified-communications/avaya-goes-all-in-on-ai-with-google-workspace-gemini-partnership-key-takeaways-for-it-leaders/</w:t>
        </w:r>
      </w:hyperlink>
      <w:r>
        <w:t xml:space="preserve"> - * Avaya announces adoption of Google Gemini Enterprise and Google Workspace to enhance AI-driven workflows and collaboration. * The move aims to simplify technology infrastructure, improve employee productivity, and accelerate product development. * Industry analysis highlights platform consolidation trends among UC vendors, focusing on AI integration and competitive positioning. 172. </w:t>
      </w:r>
      <w:hyperlink r:id="rId178">
        <w:r>
          <w:rPr>
            <w:color w:val="0000EE"/>
            <w:u w:val="single"/>
          </w:rPr>
          <w:t>https://udf.name/news/tech/286267-vajb-programmirovanie-izmenit-rol-razrabotchika-rlvr-i-kogda-lopnet-puzyr.html</w:t>
        </w:r>
      </w:hyperlink>
      <w:r>
        <w:t xml:space="preserve"> - * Focus on consolidation and open-source models among global AI labs, especially in China and the US. * Advances in reinforcement learning with verified rewards (RLVR) and their application in science, business, and AI agents. * Increasing use of models with larger context windows and enhanced resource efficiency during inference. * Transition to vibe programming, shifting developer roles towards automation and language-based coding. * Market speculation on an AI bubble and prospects for technological progress despite financial fluctuations. 173. </w:t>
      </w:r>
      <w:hyperlink r:id="rId179">
        <w:r>
          <w:rPr>
            <w:color w:val="0000EE"/>
            <w:u w:val="single"/>
          </w:rPr>
          <w:t>https://tradebrains.in/citi-turns-bearish-on-stocks-6-of-8-top-it-stocks-face-downside-risk/</w:t>
        </w:r>
      </w:hyperlink>
      <w:r>
        <w:t xml:space="preserve"> - * Citi revises target prices and maintains sell ratings on multiple Indian IT companies, citing limited upside and sector re-rating concerns. * The article discusses sector re-rating, valuation multiples, and downside risks, with specific focus on Indian IT firms. * It highlights strategic adjustments and market performance within the Indian IT sector, relevant to infrastructure and competitive positioning signals. 174. </w:t>
      </w:r>
      <w:hyperlink r:id="rId180">
        <w:r>
          <w:rPr>
            <w:color w:val="0000EE"/>
            <w:u w:val="single"/>
          </w:rPr>
          <w:t>https://www.globenewswire.com/news-release/2026/01/02/3212078/0/en/New-Crypto-Mutuum-Finance-MUTM-Prepares-V1-Protocol-Launch-Deployment-Following-Security-Review.html</w:t>
        </w:r>
      </w:hyperlink>
      <w:r>
        <w:t xml:space="preserve"> - * Mutuum Finance advances to V1 protocol testing after security audits in Dubai, UAE * Conducted security review by Halborn Security and CertiK Token Scan, completed in early 2026 * Project has raised $19.5M, sold 820M tokens, and plans to deploy on Sepolia testnet with Ethereum and USDT assets 175. </w:t>
      </w:r>
      <w:hyperlink r:id="rId181">
        <w:r>
          <w:rPr>
            <w:color w:val="0000EE"/>
            <w:u w:val="single"/>
          </w:rPr>
          <w:t>https://inc42.com/buzz/knight-fintech-raises-23-6-mn-to-build-infrastructure-for-financial-institutions/</w:t>
        </w:r>
      </w:hyperlink>
      <w:r>
        <w:t xml:space="preserve"> - * Knight FinTech, based in Mumbai, secures $23.6 million in Series A funding from investors including Accel, IIFL, and others. * The startup plans to scale AI-based risk intelligence, automated credit underwriting, and data analytics, and expand into Middle East and Asia-Pacific. * The company has enabled over $7 billion in disbursements and manages more than $5 billion in active assets, serving over 85 financial institutions. 176. </w:t>
      </w:r>
      <w:hyperlink r:id="rId182">
        <w:r>
          <w:rPr>
            <w:color w:val="0000EE"/>
            <w:u w:val="single"/>
          </w:rPr>
          <w:t>https://thetechnologyexpress.com/tuba-advances-healthcare-ai-through-nvidia-inception-program/</w:t>
        </w:r>
      </w:hyperlink>
      <w:r>
        <w:t xml:space="preserve"> - * Tuba, an AI healthcare benefit platform, joins NVIDIA Inception programme to access AI technology and scale globally * The collaboration aims to improve medical claims processing, cost prediction and fraud detection * Tuba raised $8 million in pre-seed funding, supporting product development and international expansion 177. </w:t>
      </w:r>
      <w:hyperlink r:id="rId183">
        <w:r>
          <w:rPr>
            <w:color w:val="0000EE"/>
            <w:u w:val="single"/>
          </w:rPr>
          <w:t>https://www.openpr.com/news/4334031/united-states-ev-charging-smart-grids-market-2031-growth</w:t>
        </w:r>
      </w:hyperlink>
      <w:r>
        <w:t xml:space="preserve"> - * US market size valued at US$1.2 billion in 2022, projected to grow at 30% CAGR to US$10.1 billion by 2030 * Major developments include Tesla, ABB, ChargePoint, and Siemens launching new smart grid solutions in late 2025 * Increased M&amp;A activity with JOLT acquiring Shell's EV charging network and Japanese firms expanding V2G integration * Focus on V2G technology, smart city adaption, and integration of renewable energy, supported by significant investments and government incentives 178. </w:t>
      </w:r>
      <w:hyperlink r:id="rId184">
        <w:r>
          <w:rPr>
            <w:color w:val="0000EE"/>
            <w:u w:val="single"/>
          </w:rPr>
          <w:t>https://www.openpr.com/news/4332755/mountaintop-capital-partners-llc-unveils-2026-project-real</w:t>
        </w:r>
      </w:hyperlink>
      <w:r>
        <w:t xml:space="preserve"> - * The firm expands private lending, project finance, and real estate funding for US investors and developers. * Targeting a projected refinancing gap of over $850 billion through 2026 amid bank retreat from real estate finance. * Offers loans for property development, construction, investment properties, and alternative revenue-based funding. * Focus on fast, flexible funding solutions to capitalise on market opportunities. * Located in New York, serving US real estate markets, with global lender network.</w:t>
      </w:r>
      <w:r/>
    </w:p>
    <w:p>
      <w:r/>
      <w:r>
        <w:t xml:space="preserve">179. </w:t>
      </w:r>
      <w:hyperlink r:id="rId185">
        <w:r>
          <w:rPr>
            <w:color w:val="0000EE"/>
            <w:u w:val="single"/>
          </w:rPr>
          <w:t>https://www.intelligentcio.com/eu/2026/01/02/softbank-to-acquire-digitalbridge-for-4-billion-as-ai-infrastructure-push-accelerates-following-41-billion-openai-investment/</w:t>
        </w:r>
      </w:hyperlink>
      <w:r>
        <w:t xml:space="preserve"> - * SoftBank agrees to acquire DigitalBridge for approximately US$4 billion to enhance AI infrastructure. * The deal aligns with SoftBank’s strategy following its US$41 billion OpenAI investment. * The transaction aims to strengthen data centres, fibre networks, and edge infrastructure to support AI growth. 180. </w:t>
      </w:r>
      <w:hyperlink r:id="rId186">
        <w:r>
          <w:rPr>
            <w:color w:val="0000EE"/>
            <w:u w:val="single"/>
          </w:rPr>
          <w:t>https://propakistani.pk/2026/01/02/veon-group-invests-usd-20-million-in-mobilink-bank-to-accelerate-digital-islamic-banking-expansion/</w:t>
        </w:r>
      </w:hyperlink>
      <w:r>
        <w:t xml:space="preserve"> - * VEON Group commits USD 20 million investment in Mobilink Bank to enhance its digital Islamic banking offerings in Pakistan. * The funding aims to scale MSME financing, promote Islamic banking, and support financial inclusion. * The investment follows previous funding and seeks to strengthen Mobilink Bank's position within Pakistan’s expanding digital financial services sector. 181. </w:t>
      </w:r>
      <w:hyperlink r:id="rId187">
        <w:r>
          <w:rPr>
            <w:color w:val="0000EE"/>
            <w:u w:val="single"/>
          </w:rPr>
          <w:t>https://theweek.com/tech/the-dark-side-of-how-kids-are-using-ai</w:t>
        </w:r>
      </w:hyperlink>
      <w:r>
        <w:t xml:space="preserve"> - * The report reveals 42% of children aged 5 to 17 in the US use AI for companionship, with 37% engaging in violent scenarios. * Violent interactions peak at age 11, with sexual or romantic role-play becoming dominant by age 13. * The unregulated AI ecosystem raises safety concerns, as chatbots may reinforce harmful beliefs and expose children to distressing content. 182. </w:t>
      </w:r>
      <w:hyperlink r:id="rId188">
        <w:r>
          <w:rPr>
            <w:color w:val="0000EE"/>
            <w:u w:val="single"/>
          </w:rPr>
          <w:t>https://blockchainmagazine.net/u-s-crypto-regulation-sets-stage-for-key-policy-decisions-in-2026/</w:t>
        </w:r>
      </w:hyperlink>
      <w:r>
        <w:t xml:space="preserve"> - * The U.S. prepares for major regulatory decisions on oversight, stablecoins, and digital assets in 2026. * Senate scheduled a discussion on the CLARITY Act, targeting jurisdictional clarity in crypto oversight. * Implementation of the GENIUS Act’s stablecoin framework and new federal and state-level laws set to impact crypto compliance. * Regulatory agencies, including SEC and FDIC, plan new rules and exemptions to facilitate innovation. * State measures in California, Texas, and others will introduce licensing requirements and reserve funds. * New tax rules on staking, lending, and small transactions are scheduled for August 2026. 183. </w:t>
      </w:r>
      <w:hyperlink r:id="rId189">
        <w:r>
          <w:rPr>
            <w:color w:val="0000EE"/>
            <w:u w:val="single"/>
          </w:rPr>
          <w:t>https://ppc.land/xai-sues-california-over-law-forcing-ai-firms-to-reveal-training-secrets/</w:t>
        </w:r>
      </w:hyperlink>
      <w:r>
        <w:t xml:space="preserve"> - * xAI files lawsuit against California over Assembly Bill 2013, scheduled to take effect on 1 January 2026 * The company argues the law violates the First Amendment, Takings Clause, and Due Process Clause by forcing disclosure of trade secrets * The case highlights concerns over regulatory impact on AI proprietary data and competitive advantages in the global AI industry 184. </w:t>
      </w:r>
      <w:hyperlink r:id="rId190">
        <w:r>
          <w:rPr>
            <w:color w:val="0000EE"/>
            <w:u w:val="single"/>
          </w:rPr>
          <w:t>https://www.facilitiesmanagement-now.com/article/244961/global-healthcare-finance-solutions-market-set-to-reach-usd-242.05-billion-by-2032-driven-by-digital-transformation-at-a-cagr-of-7.5?utm_source=facilitiesmanagement&amp;utm_medium=newsfeed&amp;utm_campaign=facilitiesmanagement-articleId-244961</w:t>
        </w:r>
      </w:hyperlink>
      <w:r>
        <w:t xml:space="preserve"> - * The market is driven by digital transformation, AI, and rising healthcare costs. * Market size was USD 126.36 billion in 2023, projected to grow at 7.5% annually. * Focuses on compliance, reporting standards, and operational strategies affecting healthcare finance infrastructure. * Discusses regulatory impacts, technological adoption, and regional growth trends. * Highlights key players and segmentation related to equipment, facility types, and services. 185. </w:t>
      </w:r>
      <w:hyperlink r:id="rId191">
        <w:r>
          <w:rPr>
            <w:color w:val="0000EE"/>
            <w:u w:val="single"/>
          </w:rPr>
          <w:t>https://www.javacodegeeks.com/2026/01/ai-and-machine-learning-in-java-tensorflow-djl-and-enterprise-ai.html</w:t>
        </w:r>
      </w:hyperlink>
      <w:r>
        <w:t xml:space="preserve"> - * Java's role in ML deployment grows, with Netflix demonstrating sub-10ms inference latency using DJL * Framework comparison highlights DJL's engine flexibility, DL4J's complete lifecycle support, and TensorFlow Java's ecosystem ties * Emphasis on production patterns: real-time inference, batch processing, edge deployment, and MLOps practices in Java * Integration with Python ecosystem via model formats (ONNX, SavedModel) and Python4j enables polyglot workflows * Java's strengths in enterprise integration, big data pipelines, and compliance reinforce its position in production AI systems 186. </w:t>
      </w:r>
      <w:hyperlink r:id="rId192">
        <w:r>
          <w:rPr>
            <w:color w:val="0000EE"/>
            <w:u w:val="single"/>
          </w:rPr>
          <w:t>https://www.businesstoday.com.my/2026/01/02/13-stock-picks-for-2026-on-strong-thematic-tailwinds/?utm_source=rss&amp;utm_medium=rss&amp;utm_campaign=13-stock-picks-for-2026-on-strong-thematic-tailwinds</w:t>
        </w:r>
      </w:hyperlink>
      <w:r>
        <w:t xml:space="preserve"> - * The article discusses top stock picks in Malaysia influenced by structural and cyclical catalysts for Q1 2026. * Focuses on sectors like infrastructure, energy transition, and digital growth relevant to the InsurTech ecosystem. * Highlights companies benefiting from industry consolidation, renewable energy, digital infrastructure, and economic recovery drivers. 187. </w:t>
      </w:r>
      <w:hyperlink r:id="rId193">
        <w:r>
          <w:rPr>
            <w:color w:val="0000EE"/>
            <w:u w:val="single"/>
          </w:rPr>
          <w:t>https://lendfoundry.com/blog/what-makes-a-scalable-loan-servicing-platform-in-2026/</w:t>
        </w:r>
      </w:hyperlink>
      <w:r>
        <w:t xml:space="preserve"> - * The platform functions as an operating system for loan servicing, supporting payment automation, collection workflows, analytics, and integrations. * Emphasises cloud-native architecture with 99.99% uptime and microservices design to handle high volumes. * Incorporates embedded collection management, automated payment processing, and analytics for operational risk mitigation. * Supports onboarding, portfolio migration, complex amortisation, and compliance with industry standards. * Provides prebuilt API integrations and advanced reporting tools, aimed at scalable, efficient loan operations.</w:t>
      </w:r>
      <w:r/>
    </w:p>
    <w:p>
      <w:r/>
      <w:r>
        <w:t xml:space="preserve">188. </w:t>
      </w:r>
      <w:hyperlink r:id="rId194">
        <w:r>
          <w:rPr>
            <w:color w:val="0000EE"/>
            <w:u w:val="single"/>
          </w:rPr>
          <w:t>https://tribune.com.pk/story/2585092/ptcl-group-approves-rs15bn-equity-investment-in-u-microfinance-bank</w:t>
        </w:r>
      </w:hyperlink>
      <w:r>
        <w:t xml:space="preserve"> - * PTCL Group approves Rs15 billion equity investment in U Microfinance Bank to support growth and digital transformation. * First tranche of Rs4 billion disbursed at the end of 2025, with strategy focus on digital products by 2026. * Merger of Ufone and Telenor Pakistan into MergeCo aims to improve infrastructure and compete in Pakistan’s 5G rollout. 189. </w:t>
      </w:r>
      <w:hyperlink r:id="rId195">
        <w:r>
          <w:rPr>
            <w:color w:val="0000EE"/>
            <w:u w:val="single"/>
          </w:rPr>
          <w:t>https://www.frontiersin.org/journals/big-data/articles/10.3389/fdata.2025.1678863/full</w:t>
        </w:r>
      </w:hyperlink>
      <w:r>
        <w:t xml:space="preserve"> - * The review highlights the shift from traditional CNNs to hybrid and transformer-based models in cervical cytology, reflecting technological advancement, between 2022 and 2025. * It documents the widespread reliance on classic datasets like SIPaKMeD and Herlev, alongside the emergence of private, real-world datasets. * Metrics such as accuracy averaging around 88–96% demonstrate high model performance but are tempered by issues like dataset homogeneity and validation limitations. 190. </w:t>
      </w:r>
      <w:hyperlink r:id="rId196">
        <w:r>
          <w:rPr>
            <w:color w:val="0000EE"/>
            <w:u w:val="single"/>
          </w:rPr>
          <w:t>https://www.elconciso.es/empresas/tecnologica-malaguena-paraty-tech-hoteles-reservas_0_2005465815.html</w:t>
        </w:r>
      </w:hyperlink>
      <w:r>
        <w:t xml:space="preserve"> - * Malaga-based Paraty Tech helps approximately 3,500 hotels worldwide reclaim sales control and reduce OTA commissions * The company introduces AI-powered tools, including Price Seeker, to enhance price monitoring and optimisation * Paraty plans international expansion, targeting US and Middle East markets, supported by recent investment from Oakley Capital 191. </w:t>
      </w:r>
      <w:hyperlink r:id="rId197">
        <w:r>
          <w:rPr>
            <w:color w:val="0000EE"/>
            <w:u w:val="single"/>
          </w:rPr>
          <w:t>https://www.eu-startups.com/2026/01/can-europe-become-the-global-centre-of-gravity-for-deeptech/</w:t>
        </w:r>
      </w:hyperlink>
      <w:r>
        <w:t xml:space="preserve"> - * European DeepTech faces hurdles in translation from research to scaling; early-stage funding remains challenging. * Countries like Japan investing long-term, industrial scale funding into European research; European talent pool remains strong. * Founders should leverage grants, establish industry partnerships, and communicate progress through understandable milestones. * European venture capital can expand expertise in long-cycle DeepTech investments, adopting patient capital models. * External confidence in Europe’s research industry presents opportunities for increased technical and commercial leadership. 192. </w:t>
      </w:r>
      <w:hyperlink r:id="rId198">
        <w:r>
          <w:rPr>
            <w:color w:val="0000EE"/>
            <w:u w:val="single"/>
          </w:rPr>
          <w:t>https://www.defenseworld.net/2026/01/02/calamos-advisors-llc-buys-new-stake-in-tower-semiconductor-ltd-tsem.html</w:t>
        </w:r>
      </w:hyperlink>
      <w:r>
        <w:t xml:space="preserve"> - * Calamos Advisors LLC acquired a new stake in Tower Semiconductor in Q3, valued at approximately $699,000 * Institutional investors, including Blue Trust Inc. and Spinnaker Investment Group, also increased holdings or purchased new positions * Tower Semiconductor's stock performance and analyst ratings show positive trends, with recent target price revisions and ratings from multiple firms 193. </w:t>
      </w:r>
      <w:hyperlink r:id="rId199">
        <w:r>
          <w:rPr>
            <w:color w:val="0000EE"/>
            <w:u w:val="single"/>
          </w:rPr>
          <w:t>https://itbrief.co.uk/story/orq-ai-raises-eur-5m-to-industrialise-enterprise-ai-agents</w:t>
        </w:r>
      </w:hyperlink>
      <w:r>
        <w:t xml:space="preserve"> - * Orq.ai raised EUR 5 million in seed funding, bringing total to EUR 7.3 million, led by seed+speed Ventures and Galion.exe * The company's platform addresses enterprise AI deployment, regulation, and operational control, targeting companies in regulated industries * It aims to reduce development time, enhance governance, and support data sovereignty for AI agents in compliance with European and US regulations 194. </w:t>
      </w:r>
      <w:hyperlink r:id="rId200">
        <w:r>
          <w:rPr>
            <w:color w:val="0000EE"/>
            <w:u w:val="single"/>
          </w:rPr>
          <w:t>https://www.teleinfotoday.com/enterprise-it/digital-transformation/how-telecom-automation-supports-compliance-in-ai-driven-finance</w:t>
        </w:r>
      </w:hyperlink>
      <w:r>
        <w:t xml:space="preserve"> - * Financial institutions face increased compliance burdens due to complex regulations and autonomous systems * Telecom automation solutions facilitate real-time monitoring, audit trails, and regulatory reporting * Adoption of AI explainability techniques and data privacy measures are emphasised for regulatory adherence 195. </w:t>
      </w:r>
      <w:hyperlink r:id="rId201">
        <w:r>
          <w:rPr>
            <w:color w:val="0000EE"/>
            <w:u w:val="single"/>
          </w:rPr>
          <w:t>https://www.ciol.com/tech-buzz/indias-third-tech-wave-tech-predictions-2026-through-an-impact-lens-10965108</w:t>
        </w:r>
      </w:hyperlink>
      <w:r>
        <w:t xml:space="preserve"> - * Discusses AI-driven transformation in enterprise technology, with a focus on measurable impact and operational maturity. * Highlights the importance of trust, governance, and compliance, relevant to AI governance frameworks. * Focuses on the realisation of AI's impact on operational and strategic outcomes, pertinent to regulatory considerations in tech and finance sectors. 196. </w:t>
      </w:r>
      <w:hyperlink r:id="rId202">
        <w:r>
          <w:rPr>
            <w:color w:val="0000EE"/>
            <w:u w:val="single"/>
          </w:rPr>
          <w:t>https://stockhead.com.au/tech/ai-powered-fund-minotaur-capital-prepares-etf-for-retail-investors/</w:t>
        </w:r>
      </w:hyperlink>
      <w:r>
        <w:t xml:space="preserve"> - * Minotaur Capital, an AI-focused fund manager, considers launching an ETF following strong investor interest. * The firm, founded in 2023, has delivered 39.6% returns since mid-2024 and received Zenith’s approval. * The fund utilises an AI system, Taurient, to scan global news, managing a diverse portfolio across sectors. * The company is exploring increasing AI adoption, including autonomous agents conducting research, reducing costs. * No firm launch date announced; the move reflects AI’s growing role in cross-border asset management. 197. </w:t>
      </w:r>
      <w:hyperlink r:id="rId203">
        <w:r>
          <w:rPr>
            <w:color w:val="0000EE"/>
            <w:u w:val="single"/>
          </w:rPr>
          <w:t>https://mondovisione.com/media-and-resources/news/key-enforcement-actions-taken-by-monetary-authority-of-singapore-in-q4-2025-202612/</w:t>
        </w:r>
      </w:hyperlink>
      <w:r>
        <w:t xml:space="preserve"> - * MAS issued enforcement actions, including reprimands and penalties, during Q4 2025. * Actions aimed at maintaining Singapore's financial centre integrity. * Enforcement details and case references are available on MAS website. 198. </w:t>
      </w:r>
      <w:hyperlink r:id="rId204">
        <w:r>
          <w:rPr>
            <w:color w:val="0000EE"/>
            <w:u w:val="single"/>
          </w:rPr>
          <w:t>https://www.medianama.com/2026/01/223-china-ai-chatbot-regulation-data-privacy-risks/</w:t>
        </w:r>
      </w:hyperlink>
      <w:r>
        <w:t xml:space="preserve"> - * The Cyberspace Administration of China issues draft rules regulating interactive AI chatbots, focusing on data privacy, content censorship, and safety. * The draft stipulates extensive user profiling and security assessments, with deadlines set for mandatory evaluations. * Companies must conform to socialist values, limit harmful content, and implement safeguards for user wellbeing, especially minors, affecting compliance strategies. 199. </w:t>
      </w:r>
      <w:hyperlink r:id="rId205">
        <w:r>
          <w:rPr>
            <w:color w:val="0000EE"/>
            <w:u w:val="single"/>
          </w:rPr>
          <w:t>https://www.simbo.ai/blog/strategies-for-integrating-ai-powered-predictive-analytics-tools-with-electronic-health-records-to-support-proactive-patient-risk-management-600236/</w:t>
        </w:r>
      </w:hyperlink>
      <w:r>
        <w:t xml:space="preserve"> - * Regulations and standards for AI integration in healthcare, including EHR interoperability and data privacy, are evolving globally. * Agencies focus on compliance deadlines, supervision, and regulatory approvals affecting health tech infrastructure. * Supervisory expectations impact operational strategies, risk management, and digital compliance burdens in health systems. 200. </w:t>
      </w:r>
      <w:hyperlink r:id="rId206">
        <w:r>
          <w:rPr>
            <w:color w:val="0000EE"/>
            <w:u w:val="single"/>
          </w:rPr>
          <w:t>https://mybroadband.co.za/news/ai/623906-dark-horse-of-ai-reveals-another-breakthrough.html</w:t>
        </w:r>
      </w:hyperlink>
      <w:r>
        <w:t xml:space="preserve"> - * DeepSeek publishes paper on a novel AI development approach in China's Hangzhou city, aiming to improve scalability and reduce energy demands. * The startup, known for its R1 model and upcoming R2, operates under US export restrictions affecting advanced semiconductors. * The research could impact global AI competitive dynamics, with potential to challenge established models from Google and OpenAI. 201. </w:t>
      </w:r>
      <w:hyperlink r:id="rId207">
        <w:r>
          <w:rPr>
            <w:color w:val="0000EE"/>
            <w:u w:val="single"/>
          </w:rPr>
          <w:t>https://www.adgully.com/post/10734/mobavenues-ishank-joshi-on-the-future-of-performance-marketing-ai-privacy-and-the-push-for-smarter-stacks</w:t>
        </w:r>
      </w:hyperlink>
      <w:r>
        <w:t xml:space="preserve"> - * Marketers in India are refining MarTech and AdTech integration, with uneven progress across markets * Investment focus for 2026 shifts towards strengthening data foundations, consent frameworks, and AI-native platforms * Rising AI and infrastructure costs could accelerate consolidation among MarTech and AdTech providers, supporting ecosystem resilience 202. </w:t>
      </w:r>
      <w:hyperlink r:id="rId208">
        <w:r>
          <w:rPr>
            <w:color w:val="0000EE"/>
            <w:u w:val="single"/>
          </w:rPr>
          <w:t>https://www.crypto-news-flash.com/patent-chainlink-cross-chain-systems/?utm_source=rss&amp;utm_medium=rss&amp;utm_campaign=patent-chainlink-cross-chain-systems</w:t>
        </w:r>
      </w:hyperlink>
      <w:r>
        <w:t xml:space="preserve"> - * Patent describes a risk management network for cross-chain environments operating under the assumption chains are hostile * Utilises on-chain and off-chain nodes to validate Merkle roots and enforce 'bless' and 'curse' controls * Aims to prevent exploits and malicious activity in decentralised infrastructure, with significance for enterprise and financial services 203. </w:t>
      </w:r>
      <w:hyperlink r:id="rId209">
        <w:r>
          <w:rPr>
            <w:color w:val="0000EE"/>
            <w:u w:val="single"/>
          </w:rPr>
          <w:t>https://www.openpr.com/news/4333869/north-america-renewable-energy-certificate-market-2026-growth</w:t>
        </w:r>
      </w:hyperlink>
      <w:r>
        <w:t xml:space="preserve"> - * Market value reached US$ 5.52 billion in 2024, expected to grow at a CAGR of 10.24% to 2032 * Recent developments include increased corporate demand and cross-border REC trading initiatives * Key players include NextEra Energy, ECOHZ, and APX Inc, with regional growth driven by the US, Canada, and Mexico 204. </w:t>
      </w:r>
      <w:hyperlink r:id="rId210">
        <w:r>
          <w:rPr>
            <w:color w:val="0000EE"/>
            <w:u w:val="single"/>
          </w:rPr>
          <w:t>https://www.teleinfotoday.com/trends/how-telecom-networks-are-accelerating-the-embedded-finance-revolution</w:t>
        </w:r>
      </w:hyperlink>
      <w:r>
        <w:t xml:space="preserve"> - * Telecom operators are leveraging their infrastructure to embed financial services into digital platforms, driven by APIs and real-time connectivity. * Automation and machine learning optimise credit scoring, fraud detection, and transaction processing at scale. * Embedded finance enhances customer journeys, promotes financial inclusion, and opens new revenue streams for telecom providers. * Implementation varies globally, with rapid growth in emerging markets and cautious expansion in regulated developed markets. * Industry developments underscore the transformation of financial infrastructure, requiring regulatory adaptation and strategic partnerships. 205. </w:t>
      </w:r>
      <w:hyperlink r:id="rId211">
        <w:r>
          <w:rPr>
            <w:color w:val="0000EE"/>
            <w:u w:val="single"/>
          </w:rPr>
          <w:t>https://www.clovehrms.com/blog/document-generation/</w:t>
        </w:r>
      </w:hyperlink>
      <w:r>
        <w:t xml:space="preserve"> - * The article discusses the importance of automating document creation across industries, including legal, finance, HR, and healthcare. * It highlights features like template use, data integration, workflows, and digital storage, emphasising efficiency, accuracy, and compliance. * The content covers organisational benefits such as scale, collaboration, and employee/customer experience improvements, along with challenges like data quality and security. * It references platform support, specifically CloveHR, as a tool facilitating automation and modernisation in document management. * Although industry-specific examples are limited, the focus on automation and technology parallels processes in insurance claim automation, policy documents, and compliance documents. 206. </w:t>
      </w:r>
      <w:hyperlink r:id="rId212">
        <w:r>
          <w:rPr>
            <w:color w:val="0000EE"/>
            <w:u w:val="single"/>
          </w:rPr>
          <w:t>https://medium.com/technomancy-in-products/the-two-layers-of-ai-products-53afc237c478?source=rss------product_management-5</w:t>
        </w:r>
      </w:hyperlink>
      <w:r>
        <w:t xml:space="preserve"> - * The article discusses the distinction between model and application layers in AI development, highlighting the resource intensity of the former. * It emphasises that competition among startups and product teams focuses on applying AI via prompts, retrieval, evaluation, and user experience. * The piece underscores the importance of product craft in creating competitive advantages, given that foundational models are universally accessible.</w:t>
      </w:r>
      <w:r/>
    </w:p>
    <w:p>
      <w:r/>
      <w:r>
        <w:t xml:space="preserve">207. </w:t>
      </w:r>
      <w:hyperlink r:id="rId213">
        <w:r>
          <w:rPr>
            <w:color w:val="0000EE"/>
            <w:u w:val="single"/>
          </w:rPr>
          <w:t>https://www.tradingview.com/news/reuters.com,2026-01-02:newsml_Zaw3Llk4b:0-zawya-pressr-oson-strengthens-mena-expansion-plans/</w:t>
        </w:r>
      </w:hyperlink>
      <w:r>
        <w:t xml:space="preserve"> - * OSON completes a next-generation digital architecture supporting multi-currency wallets for MENA expansion. * Plans to launch multi-currency wallets across selected MENA markets by 2026. * Focus on scalable infrastructure and API-driven payments platform for cross-border financial services. 208. </w:t>
      </w:r>
      <w:hyperlink r:id="rId214">
        <w:r>
          <w:rPr>
            <w:color w:val="0000EE"/>
            <w:u w:val="single"/>
          </w:rPr>
          <w:t>https://www.americanbankingnews.com/2026/01/02/best-cybersecurity-stocks-to-research-december-31st.html</w:t>
        </w:r>
      </w:hyperlink>
      <w:r>
        <w:t xml:space="preserve"> - * Reports on recent stock movements of leading cybersecurity firms such as CrowdStrike, Palo Alto Networks, and Fortinet as of December 31st * Highlights sector-wide focus on product differentiation, recurring revenue, and profitability, indicating strategic competition * Emphasises the increasing importance of cybersecurity technology advancements and market growth driven by rising cyber threats worldwide 209. </w:t>
      </w:r>
      <w:hyperlink r:id="rId215">
        <w:r>
          <w:rPr>
            <w:color w:val="0000EE"/>
            <w:u w:val="single"/>
          </w:rPr>
          <w:t>https://www.thinkdigitalpartners.com/news/2026/01/02/uk-and-us-organisations-fear-state-sponsored-cyberattacks/</w:t>
        </w:r>
      </w:hyperlink>
      <w:r>
        <w:t xml:space="preserve"> - * Nearly nine in 10 organisations in the UK and US are worried about state-sponsored cyberattacks, according to IO's report. * The study highlights a rise in geopolitical cyber risks impacting critical infrastructure and private sectors. * Organisations are increasing investments in resilience, threat intelligence, and supply chain security to counter threats. 210. </w:t>
      </w:r>
      <w:hyperlink r:id="rId216">
        <w:r>
          <w:rPr>
            <w:color w:val="0000EE"/>
            <w:u w:val="single"/>
          </w:rPr>
          <w:t>https://www.simbo.ai/blog/exploring-the-role-of-deep-learning-and-natural-language-processing-in-driving-advances-in-ai-voice-synthesis-for-healthcare-applications-471696/</w:t>
        </w:r>
      </w:hyperlink>
      <w:r>
        <w:t xml:space="preserve"> - * AI voice market in healthcare expected to grow significantly by 2033, with US leading adoption. * Deep learning and NLP underpin healthcare AI voice systems, improving accuracy and naturalness. * Use cases include triage, scheduling, follow-up, multilingual support, and workflow automation. * Challenges involve trust, privacy, bias, and security risks, requiring regulatory oversight. * Major tech firms and specialised companies develop AI voice tools for US healthcare deployment. 211. </w:t>
      </w:r>
      <w:hyperlink r:id="rId213">
        <w:r>
          <w:rPr>
            <w:color w:val="0000EE"/>
            <w:u w:val="single"/>
          </w:rPr>
          <w:t>https://www.tradingview.com/news/reuters.com,2026-01-02:newsml_Zaw3Llk4b:0-zawya-pressr-oson-strengthens-mena-expansion-plans/</w:t>
        </w:r>
      </w:hyperlink>
      <w:r>
        <w:t xml:space="preserve"> - * OSON completes a next-generation digital architecture to support multi-currency wallets in the MENA region, aiming for global expansion by 2026. * The company establishes its regional headquarters in Dubai International Financial Centre to facilitate regulatory engagement and market localisation. * It adopts a distributed R&amp;D model across Central Asia and the Middle East, focusing on scalable, API-first financial infrastructure. 212. </w:t>
      </w:r>
      <w:hyperlink r:id="rId216">
        <w:r>
          <w:rPr>
            <w:color w:val="0000EE"/>
            <w:u w:val="single"/>
          </w:rPr>
          <w:t>https://www.simbo.ai/blog/exploring-the-role-of-deep-learning-and-natural-language-processing-in-driving-advances-in-ai-voice-synthesis-for-healthcare-applications-471696/</w:t>
        </w:r>
      </w:hyperlink>
      <w:r>
        <w:t xml:space="preserve"> - * The US healthcare market for AI voice generators is projected to grow from $4.9 billion in 2024 to over $54.5 billion by 2033. * AI voice synthesis, powered by deep learning and NLP, enhances patient triage, appointment scheduling, and multilingual support. * Challenges include ensuring trust, accuracy, security, and addressing bias and misuse risks. * Major tech firms and specialised companies develop platforms integrating speech technology with healthcare workflows. * Future improvements involve emotional intelligence, faster processing, and better understanding of medical language to support patient care.</w:t>
      </w:r>
      <w:r/>
    </w:p>
    <w:p>
      <w:r/>
      <w:r>
        <w:t xml:space="preserve">213. </w:t>
      </w:r>
      <w:hyperlink r:id="rId217">
        <w:r>
          <w:rPr>
            <w:color w:val="0000EE"/>
            <w:u w:val="single"/>
          </w:rPr>
          <w:t>https://www.simbo.ai/blog/utilizing-data-analytics-and-referral-management-dashboards-to-identify-inefficiencies-optimize-resource-allocation-and-improve-healthcare-practice-revenue-under-value-based-care-models-1117846/</w:t>
        </w:r>
      </w:hyperlink>
      <w:r>
        <w:t xml:space="preserve"> - * Healthcare providers in the US adopt real-time referral dashboards to improve care coordination and reduce revenue loss. * AI-driven automation automates appointment scheduling, follow-up reminders, and status alerts, enhancing operational efficiency. * Data analytics tools integrate clinical, financial, and referral data to support value-based care and resource management. 214. </w:t>
      </w:r>
      <w:hyperlink r:id="rId218">
        <w:r>
          <w:rPr>
            <w:color w:val="0000EE"/>
            <w:u w:val="single"/>
          </w:rPr>
          <w:t>https://en.wowtale.net/2026/01/02/233234/</w:t>
        </w:r>
      </w:hyperlink>
      <w:r>
        <w:t xml:space="preserve"> - * HONESTAI, a South Korean fintech company specialising in AI-powered Banking-as-a-Service (BaaS), raised $10 million in funding, led by Asia Advisers Korea (AAK). * The funding aims to accelerate AI technology development and expand solutions for financial institutions in 2024. * The company experienced significant growth this year, with origination volumes increasing 4.2 times and cumulative loans surpassing 1.465 trillion KRW, despite market challenges. 215. </w:t>
      </w:r>
      <w:hyperlink r:id="rId219">
        <w:r>
          <w:rPr>
            <w:color w:val="0000EE"/>
            <w:u w:val="single"/>
          </w:rPr>
          <w:t>https://www.pehub.com/pais-frederic-stevenin-competition-rising-for-quality-assets/</w:t>
        </w:r>
      </w:hyperlink>
      <w:r>
        <w:t xml:space="preserve"> - * PAI Partners reports narrowing valuation gaps between buyers and sellers for quality assets in real economy sectors. * The firm expects consistent demand and successful exits in 2026, driven by favourable macroeconomic conditions and strategic investments. * Deal focus includes carve-outs, resilient businesses, and sectors influenced by energy transition, AI, and shoring supply chains. 216. </w:t>
      </w:r>
      <w:hyperlink r:id="rId220">
        <w:r>
          <w:rPr>
            <w:color w:val="0000EE"/>
            <w:u w:val="single"/>
          </w:rPr>
          <w:t>https://www.venturecapitaljournal.com/venture-capitals-2026-rising-stars-m-p/</w:t>
        </w:r>
      </w:hyperlink>
      <w:r>
        <w:t xml:space="preserve"> - * Multiple young venture and private equity professionals recognised for strategic investments in AI, fintech, and climate tech globally * Focus on early-stage funding, innovative strategies, and leadership in the venture capital sector between 2023-2025 * Involvement of VC firms with sectors spanning insurtech, clean energy, and digital economy, highlighting sector activity and investment trends 217. </w:t>
      </w:r>
      <w:hyperlink r:id="rId221">
        <w:r>
          <w:rPr>
            <w:color w:val="0000EE"/>
            <w:u w:val="single"/>
          </w:rPr>
          <w:t>https://www.crowdfundinsider.com/2026/01/257026-grayscale-investments-focuses-on-decentralized-ai-with-bittensor-trust-etf-filing/</w:t>
        </w:r>
      </w:hyperlink>
      <w:r>
        <w:t xml:space="preserve"> - * Grayscale submitted a registration to SEC for an ETF targeting Bittensor's TAO token, set to trade under GTAO. * The filing aims to convert an existing trust into a spot ETF, subject to SEC approval. * Bittensor is an open-source decentralised AI network, with a market cap of around $2.3-3 billion. 218. </w:t>
      </w:r>
      <w:hyperlink r:id="rId222">
        <w:r>
          <w:rPr>
            <w:color w:val="0000EE"/>
            <w:u w:val="single"/>
          </w:rPr>
          <w:t>https://aigptjournal.com/explore-ai/ai-guides/ai-predictions-2026/</w:t>
        </w:r>
      </w:hyperlink>
      <w:r>
        <w:t xml:space="preserve"> - * AI will become more embedded in tools used by companies, impacting operational processes. * Regulation, especially in Europe, will influence AI adoption and compliance strategies. * Energy constraints and data transparency will affect AI feature deployment and reporting requirements. * Companies will prioritise proven ROI of AI applications over experimental tools. * Clear labelling of synthetic media will grow, influencing transparency standards.</w:t>
      </w:r>
      <w:r/>
    </w:p>
    <w:p>
      <w:r/>
      <w:r>
        <w:t xml:space="preserve">219. </w:t>
      </w:r>
      <w:hyperlink r:id="rId223">
        <w:r>
          <w:rPr>
            <w:color w:val="0000EE"/>
            <w:u w:val="single"/>
          </w:rPr>
          <w:t>https://www.growth-rocket.com/blog/optimizing-press-releases-for-ai-engine-pickup/</w:t>
        </w:r>
      </w:hyperlink>
      <w:r>
        <w:t xml:space="preserve"> - * AI engines like ChatGPT, Claude, and Google’s AI Overviews prioritise source credibility, factual accuracy, and structured data * Strategies involve original research, expert attribution, data transparency, and media relations * Monitoring requires new tools to track AI mentions across multiple platforms and optimise content for AI citation signals 220. </w:t>
      </w:r>
      <w:hyperlink r:id="rId224">
        <w:r>
          <w:rPr>
            <w:color w:val="0000EE"/>
            <w:u w:val="single"/>
          </w:rPr>
          <w:t>https://www.mediafax.ro/tehnologie/nasul-ai-avertizeaza-inteligenta-artificiala-va-elimina-locuri-de-munca-incepand-cu-2026-23665780</w:t>
        </w:r>
      </w:hyperlink>
      <w:r>
        <w:t xml:space="preserve"> - * AI experts warn that rapid advancements could remove significant jobs in sectors like software engineering and administrative roles by 2026 * Concern over automation speed accelerates, with implications for labour markets and economic policies * Calls for regulatory oversight increase as AI's capacity to perform complex tasks surpasses current safety and supervision standards 221. </w:t>
      </w:r>
      <w:hyperlink r:id="rId225">
        <w:r>
          <w:rPr>
            <w:color w:val="0000EE"/>
            <w:u w:val="single"/>
          </w:rPr>
          <w:t>https://coincentral.com/ripple-exec-applauds-franklin-templeton-for-xrp-and-ledger-spotlight/</w:t>
        </w:r>
      </w:hyperlink>
      <w:r>
        <w:t xml:space="preserve"> - * Franklin Templeton launched the XRPZ ETF on NYSE Arca in November, providing regulated exposure to XRP. * The investment firm collaborates with Ripple and DBS Bank for XRPL-based trading and lending solutions. * Franklin Templeton’s engagement highlights institutional interest in regulated digital assets and blockchain infrastructure. 222. </w:t>
      </w:r>
      <w:hyperlink r:id="rId226">
        <w:r>
          <w:rPr>
            <w:color w:val="0000EE"/>
            <w:u w:val="single"/>
          </w:rPr>
          <w:t>https://retailtechinnovationhub.com/home/2026/1/1/marc-landsheer-takes-on-head-of-processes-and-operational-excellence-role-at-mediamarktsaturn</w:t>
        </w:r>
      </w:hyperlink>
      <w:r>
        <w:t xml:space="preserve"> - * MediaMarktSaturn adopts One Tech Group technology for in-store retail media operations in Europe * Integration with SSP1 and DMP1 will enable programmatic booking and data activation * Roll-out planned in Germany, Spain, Turkey, with a broader European expansion by 2025 223. </w:t>
      </w:r>
      <w:hyperlink r:id="rId227">
        <w:r>
          <w:rPr>
            <w:color w:val="0000EE"/>
            <w:u w:val="single"/>
          </w:rPr>
          <w:t>https://coinfomania.com/pi-network-reports-steady-wallet-mapping-and-app-growth-in-2026/</w:t>
        </w:r>
      </w:hyperlink>
      <w:r>
        <w:t xml:space="preserve"> - * Pi Network advances wallet mapping and onboarding of 15.8 million active users on Mainnet. * January's token unlock of 134 million PI aims to test demand and ecosystem activity. * Over 215 apps launched post-Hackathon 2025, expanding utility, payments, and DeFi tools. * Infrastructure enhancements include node updates and protocol improvements, with long-term AI experiments in early stages. 224. </w:t>
      </w:r>
      <w:hyperlink r:id="rId228">
        <w:r>
          <w:rPr>
            <w:color w:val="0000EE"/>
            <w:u w:val="single"/>
          </w:rPr>
          <w:t>https://www.5gtechnologyworld.com/hybrid-lora-cellular-5g-systems-address-challenges-of-global-asset-tracking/</w:t>
        </w:r>
      </w:hyperlink>
      <w:r>
        <w:t xml:space="preserve"> - * Discusses hybrid IoT architectures combining LoRa and cellular (including 5G) for asset tracking, addressing geographical and operational limitations. * Highlights advances in power management, cloud-based coordination, and multi-technology integration for complex deployments. * Covers technical challenges such as latency, handoff, security, and RF interference, with solutions and best practices for implementation. 225. </w:t>
      </w:r>
      <w:hyperlink r:id="rId228">
        <w:r>
          <w:rPr>
            <w:color w:val="0000EE"/>
            <w:u w:val="single"/>
          </w:rPr>
          <w:t>https://www.5gtechnologyworld.com/hybrid-lora-cellular-5g-systems-address-challenges-of-global-asset-tracking/</w:t>
        </w:r>
      </w:hyperlink>
      <w:r>
        <w:t xml:space="preserve"> - * The article discusses hybrid IoT architectures combining LoRa and cellular connectivity for asset tracking, addressing limitations of single-technology systems. * It covers technical considerations, including power management, transceiver integration, security, and data synchronization, with a focus on real-world deployment challenges. * The article highlights industry trends, deployment guidelines, and future developments in hybrid connectivity for diverse operational environments, aiming at global market adoption.</w:t>
      </w:r>
      <w:r/>
    </w:p>
    <w:p>
      <w:r/>
      <w:r>
        <w:t xml:space="preserve">226. </w:t>
      </w:r>
      <w:hyperlink r:id="rId229">
        <w:r>
          <w:rPr>
            <w:color w:val="0000EE"/>
            <w:u w:val="single"/>
          </w:rPr>
          <w:t>https://securitybrief.com.au/story/identity-security-to-become-core-cyber-focus-by-2026</w:t>
        </w:r>
      </w:hyperlink>
      <w:r>
        <w:t xml:space="preserve"> - * Organisations across Asia-Pacific and Europe recognise the rising sophistication of AI-driven phishing, deepfake, and intrusion attacks. * Identity systems are expected to be treated as critical infrastructure alongside networks and data centres. * Shift towards verified trust and adaptive, real-time access control to defend against state-backed and criminal threats. * Governments and organisations to enhance focus on identity management, vulnerability mitigation, and stakeholder skills. * The developments indicate a strategic move towards resilient, dynamic, and infrastructure-like approaches to identity security within the insurance, finance, and critical sectors.</w:t>
      </w:r>
      <w:r/>
    </w:p>
    <w:p>
      <w:r/>
      <w:r>
        <w:t xml:space="preserve">227. </w:t>
      </w:r>
      <w:hyperlink r:id="rId230">
        <w:r>
          <w:rPr>
            <w:color w:val="0000EE"/>
            <w:u w:val="single"/>
          </w:rPr>
          <w:t>https://meyka.com/blog/biren-stocks-jump-100-in-hong-kong-ipo-fueling-china-tech-rally-2601/</w:t>
        </w:r>
      </w:hyperlink>
      <w:r>
        <w:t xml:space="preserve"> - * Biren's Hong Kong IPO saw shares more than double on debut, driven by strong institutional demand and optimism around AI growth. * The listing reflects China's push for semiconductor independence and enhances investor confidence in Chinese tech stocks. * The rally has positively impacted Hong Kong's tech and semiconductor sectors, signalling a broader revival in Chinese innovation markets. 228. </w:t>
      </w:r>
      <w:hyperlink r:id="rId231">
        <w:r>
          <w:rPr>
            <w:color w:val="0000EE"/>
            <w:u w:val="single"/>
          </w:rPr>
          <w:t>https://www.koreatimes.co.kr/business/banking-finance/20260102/koreas-top-financial-groups-pledge-overhaul-as-ai-productive-finance-take-center-stage-in-2026?utm_source=rss</w:t>
        </w:r>
      </w:hyperlink>
      <w:r>
        <w:t xml:space="preserve"> - * Major Korean financial holding companies plan to revamp business models around productive finance and digital transformation by 2026 * Focus on AI, digital assets, and stablecoins, with strategic shifts towards advisory and innovative ecosystems * Emphasis on strengthening risk management, consumer protection, and synergies across banking, securities, and insurance sectors 229. </w:t>
      </w:r>
      <w:hyperlink r:id="rId232">
        <w:r>
          <w:rPr>
            <w:color w:val="0000EE"/>
            <w:u w:val="single"/>
          </w:rPr>
          <w:t>https://coinpedia.org/press-release/digitap-tap-vs-btc-why-87539-bitcoin-is-for-institutions-and-tap-is-for-retail/</w:t>
        </w:r>
      </w:hyperlink>
      <w:r>
        <w:t xml:space="preserve"> - * Article contrasts Bitcoin's institutional usage at $87,539 with Digitap's retail-centric utility. * Highlights Digitap’s features like NO-KYC Visa-linked card and cross-border payments. * Discusses growth prospects driven by retail engagement and practicality, rather than institutional capital. * Focuses on Digitap's early presale stage and its potential to tap into retail adoption trends by 2026. 230. </w:t>
      </w:r>
      <w:hyperlink r:id="rId233">
        <w:r>
          <w:rPr>
            <w:color w:val="0000EE"/>
            <w:u w:val="single"/>
          </w:rPr>
          <w:t>https://www.middleeastbriefing.com/news/opportunities-in-the-uae-and-saudi-arabias-technology-markets/</w:t>
        </w:r>
      </w:hyperlink>
      <w:r>
        <w:t xml:space="preserve"> - * UAE and Saudi Arabia's digital markets driven by state-led agendas, focusing on AI, cloud, cybersecurity, and fintech * Vision 2030 and other national strategies boost digital demand and public-sector investment in technology * Growth sectors include AI deployment, cloud infrastructure, and financial tech, with strategic public-private collaborations * Market entry favoured via partnerships, local licensing, and alignment with national objectives * Forecast indicates continued evolution of regulations and expansion of regional tech hubs in the Gulf 231. </w:t>
      </w:r>
      <w:hyperlink r:id="rId234">
        <w:r>
          <w:rPr>
            <w:color w:val="0000EE"/>
            <w:u w:val="single"/>
          </w:rPr>
          <w:t>https://www.openpr.com/news/4333855/medical-robotics-and-computer-assisted-surgery-market-2025</w:t>
        </w:r>
      </w:hyperlink>
      <w:r>
        <w:t xml:space="preserve"> - * Market valuation reached US$10.5 billion in 2023, projected to grow to US$23.6 billion by 2033 * Key developments include software upgrades, increased adoption in hospitals, and regional investments in US, Japan, Europe, and Middle East * Market anticipated to grow at a CAGR of 9.5% from 2025 to 2033, with notable contributions from innovations and regional expansion efforts 232. </w:t>
      </w:r>
      <w:hyperlink r:id="rId235">
        <w:r>
          <w:rPr>
            <w:color w:val="0000EE"/>
            <w:u w:val="single"/>
          </w:rPr>
          <w:t>https://www.greenqueen.com.hk/bluenalu-funding-lab-grown-seafood-cultivated-bluefin-tuna-toro-approval/</w:t>
        </w:r>
      </w:hyperlink>
      <w:r>
        <w:t xml:space="preserve"> - * BlueNalu secures approx. $11M through convertible notes and preferred stock, led by Agronomics, Siddhi Capital, and others * Funds aimed at scaling production of cultivated bluefin tuna toro for US markets * Building facilities in San Diego, including plans for a 140,000 sq ft large-scale plant, subject to regulatory approval in the US 233. </w:t>
      </w:r>
      <w:hyperlink r:id="rId236">
        <w:r>
          <w:rPr>
            <w:color w:val="0000EE"/>
            <w:u w:val="single"/>
          </w:rPr>
          <w:t>https://punchng.com/ndpc-rebuilding-trust-in-nigerias-digital-space/</w:t>
        </w:r>
      </w:hyperlink>
      <w:r>
        <w:t xml:space="preserve"> - * Nigeria’s internet penetration reached 50.58% in November 2025, with over 100 million users. * The Nigeria Data Protection Act, 2023, established the Nigeria Data Protection Commission (NDPC), replacing previous regulation. * The law introduces compliance requirements for organisations and mandates enforcement actions, including fines and sector investigations. 234. </w:t>
      </w:r>
      <w:hyperlink r:id="rId237">
        <w:r>
          <w:rPr>
            <w:color w:val="0000EE"/>
            <w:u w:val="single"/>
          </w:rPr>
          <w:t>https://news.google.com/rss/articles/CBMifkFVX3lxTE5rYl9nX2JsWFBfZDNfY2RqcHdTQVZvNzAwTWU1bHR5aURBajJwM0plVWRRaDVYRzFxYV9yU3VicUtILWFfOGtFYlRqWlVmdGItT0JaV2Vpb3BwSW0zTXpybVNpdWUtbGJBTUdDdFl6QjhGZnpOOU1fQlVUMGtKZw?oc=5&amp;hl=en-US&amp;gl=US&amp;ceid=US:en</w:t>
        </w:r>
      </w:hyperlink>
      <w:r>
        <w:t xml:space="preserve"> - * UK begins enforcement of new crypto tax reporting regulations from January 1st, 2026 * Exchanges must submit user data, transaction records, and trading activity to HMRC * International data sharing planned for 2027, with the US slated for 2028 * Framework aims to increase transparency, reduce misreporting, and automate review processes * UK-US joint task force enhances cross-border supervision and anti-money laundering efforts 235. </w:t>
      </w:r>
      <w:hyperlink r:id="rId238">
        <w:r>
          <w:rPr>
            <w:color w:val="0000EE"/>
            <w:u w:val="single"/>
          </w:rPr>
          <w:t>https://kalkinemedia.com/au/stocks/industrial/why-infrastructure-focus-is-drawing-attention-on-the-asx-market</w:t>
        </w:r>
      </w:hyperlink>
      <w:r>
        <w:t xml:space="preserve"> - * Infrastructure services sector remains central to Australia’s economy, supporting urban growth and public assets * Companies like Downer EDI operate across transport, utilities, and facilities management, emphasising long-term contracts * Sector analysis focuses on business fundamentals, operational efficiency, and balance sheet resilience, rather than short-term market movements 236. </w:t>
      </w:r>
      <w:hyperlink r:id="rId239">
        <w:r>
          <w:rPr>
            <w:color w:val="0000EE"/>
            <w:u w:val="single"/>
          </w:rPr>
          <w:t>https://thenigerialawyer.com/no-insurance-company-has-been-legally-confirmed-to-meet-new-capital-requirements-naicom-says-claims-of-compliance-by-firms-remain-unverified/</w:t>
        </w:r>
      </w:hyperlink>
      <w:r>
        <w:t xml:space="preserve"> - * NAICOM states no insurance company in Nigeria has been legally verified to meet the new minimum capital requirements. * Verification process includes independent audits by the Big Four firms, with ongoing assessments. * The recapitalisation deadline is set for July 30, 2026, as part of broader industry reforms. * Introduction of a policyholders protection fund aims to strengthen industry stability and public confidence. * Focus is on transparency, verification, and meeting global industry standards in Nigeria. 237. </w:t>
      </w:r>
      <w:hyperlink r:id="rId240">
        <w:r>
          <w:rPr>
            <w:color w:val="0000EE"/>
            <w:u w:val="single"/>
          </w:rPr>
          <w:t>https://cryptocoin.news/news/mirae-assets-100m-korbit-acquisition-finance-meets-crypto-in-korea-163571/?utm_source=rss&amp;utm_medium=rss&amp;utm_campaign=mirae-assets-100m-korbit-acquisition-finance-meets-crypto-in-korea</w:t>
        </w:r>
      </w:hyperlink>
      <w:r>
        <w:t xml:space="preserve"> - * Mirae Asset plans to acquire Korbit, South Korea’s fourth-largest cryptocurrency exchange, for up to 140 billion won. * The deal aims to strengthen Mirae Asset’s position in digital assets amidst strict regulatory frameworks. * Korbit's compliance record and established infrastructure position it for growth within Korea’s regulated crypto ecosystem. 238. </w:t>
      </w:r>
      <w:hyperlink r:id="rId241">
        <w:r>
          <w:rPr>
            <w:color w:val="0000EE"/>
            <w:u w:val="single"/>
          </w:rPr>
          <w:t>https://thenewscrypto.com/grayscale-files-first-u-s-bittensor-etf-tao-eyes-300/</w:t>
        </w:r>
      </w:hyperlink>
      <w:r>
        <w:t xml:space="preserve"> - * Grayscale submitted an S-1 registration for a Bittensor ETF on NYSE Arca, pending approval. * The filing caused TAO to rise above $220 amid broader crypto market gains. * TAO's technical support stays above $220, with key levels at $200 and potential rally target of $300 in January 2026. 239. </w:t>
      </w:r>
      <w:hyperlink r:id="rId242">
        <w:r>
          <w:rPr>
            <w:color w:val="0000EE"/>
            <w:u w:val="single"/>
          </w:rPr>
          <w:t>https://businessday.ng/markets/article/stocks-extend-rally-close-2025-with-n36-62trn-gain/</w:t>
        </w:r>
      </w:hyperlink>
      <w:r>
        <w:t xml:space="preserve"> - * Nigerian equities market delivered a 51.19% return in 2025, with total capitalisation increasing to N99.4 trillion * Market resilience and policy reforms supported growth despite domestic and global headwinds * Financial sector reforms, technology investments, and market structure enhancements contributed to capital market expansion 240. </w:t>
      </w:r>
      <w:hyperlink r:id="rId243">
        <w:r>
          <w:rPr>
            <w:color w:val="0000EE"/>
            <w:u w:val="single"/>
          </w:rPr>
          <w:t>https://dev.to/jubinsoni/azure-ai-search-at-scale-building-rag-applications-with-enhanced-vector-capacity-1cjd</w:t>
        </w:r>
      </w:hyperlink>
      <w:r>
        <w:t xml:space="preserve"> - * Recent infrastructure enhancements in Azure AI Search increase vector storage and performance capabilities. * Technical deep-dive into high-scale RAG architecture, indexing, and hybrid search techniques. * Discusses scaling strategies using partitions, replicas, and integrated vectorisation. * Focuses on enterprise infrastructure readiness and future developments like Vector Quantization. * Emphasises importance of tuning HNSW algorithm parameters for large datasets in international markets.</w:t>
      </w:r>
      <w:r/>
    </w:p>
    <w:p>
      <w:r/>
      <w:r>
        <w:t xml:space="preserve">241. </w:t>
      </w:r>
      <w:hyperlink r:id="rId244">
        <w:r>
          <w:rPr>
            <w:color w:val="0000EE"/>
            <w:u w:val="single"/>
          </w:rPr>
          <w:t>https://punchng.com/insurance-firms-project-n10-59bn-combined-q1-profit/?utm_source=rss.punchng.com&amp;utm_medium=web</w:t>
        </w:r>
      </w:hyperlink>
      <w:r>
        <w:t xml:space="preserve"> - * Nigerian insurance firms project a combined Profit After Tax of N10.59bn for Q1 2026 * Major players include AIICO, Regency Alliance, AXA Mansard, and International Energy Insurance * Growth driven by premium revenue, investment income, and cash flow improvements * Sector demonstrates financial resilience and operational momentum ahead of industry benchmarks 242. </w:t>
      </w:r>
      <w:hyperlink r:id="rId245">
        <w:r>
          <w:rPr>
            <w:color w:val="0000EE"/>
            <w:u w:val="single"/>
          </w:rPr>
          <w:t>https://punchng.com/new-climate-risks-demand-stronger-insurance-coverage-rex-insurance-ceo/?utm_source=rss.punchng.com&amp;utm_medium=web</w:t>
        </w:r>
      </w:hyperlink>
      <w:r>
        <w:t xml:space="preserve"> - * Rex Insurance focuses on digitalisation and process optimisation since January 2023 to enhance customer service. * The Nigerian insurance industry shows growth, driven by economic activity, increased claims settlement, and technological adoption. * Climate risk management is emphasised, with products for flood and climate-related damages, and industry awareness is rising. * Rex Insurance is aligning with NIIRA regulation and exploring regional partnerships, although not yet expanding outside Nigeria. * Industry discussions on AI and digital platforms are progressing, but consumer engagement remains in early stages.</w:t>
      </w:r>
      <w:r/>
    </w:p>
    <w:p>
      <w:r/>
      <w:r>
        <w:t xml:space="preserve">243. </w:t>
      </w:r>
      <w:hyperlink r:id="rId246">
        <w:r>
          <w:rPr>
            <w:color w:val="0000EE"/>
            <w:u w:val="single"/>
          </w:rPr>
          <w:t>https://biz.chosun.com/en/en-finance/2026/01/02/3E3GIGKXEJCZXGDU6JM7VXJTPE/</w:t>
        </w:r>
      </w:hyperlink>
      <w:r>
        <w:t xml:space="preserve"> - * Hana Securities plans to transition to digital assets, including security token offerings (STOs), and enhance AI integration. * The company secured a 4 trillion won funding base and obtained approval for commercial paper issuance. * Focus areas include venture capital, wealth management, AI-based asset management, and Asian market expansion. 244. </w:t>
      </w:r>
      <w:hyperlink r:id="rId246">
        <w:r>
          <w:rPr>
            <w:color w:val="0000EE"/>
            <w:u w:val="single"/>
          </w:rPr>
          <w:t>https://biz.chosun.com/en/en-finance/2026/01/02/3E3GIGKXEJCZXGDU6JM7VXJTPE/</w:t>
        </w:r>
      </w:hyperlink>
      <w:r>
        <w:t xml:space="preserve"> - * Hana Securities CEO Kang Seong-muk announced plans for transformation, including AI, STOs, and capital market innovation. * The firm aims to expand venture capital, commercial paper issuance, and introduce digital assets. * Focus on cross-border expansion, global market entry, and technological integration to reshape operations. 245. </w:t>
      </w:r>
      <w:hyperlink r:id="rId247">
        <w:r>
          <w:rPr>
            <w:color w:val="0000EE"/>
            <w:u w:val="single"/>
          </w:rPr>
          <w:t>https://kalkinemedia.com/au/stocks/technology/why-asx-200-market-moves-put-netwealth-and-mineral-resources-in-focus</w:t>
        </w:r>
      </w:hyperlink>
      <w:r>
        <w:t xml:space="preserve"> - * Australian regulators issue new compliance and reporting requirements affecting ASX-listed companies * Deadlines and supervisory expectations shape operational and capital strategies for financial and resource firms * Changes impact AI governance frameworks and digital operations across Australian financial and mining sectors 246. </w:t>
      </w:r>
      <w:hyperlink r:id="rId248">
        <w:r>
          <w:rPr>
            <w:color w:val="0000EE"/>
            <w:u w:val="single"/>
          </w:rPr>
          <w:t>https://www.peoplematters.in/news/business/gig-worker-holiday-strikes-what-sparked-them-and-what-the-new-rules-change-47862</w:t>
        </w:r>
      </w:hyperlink>
      <w:r>
        <w:t xml:space="preserve"> - * Gig workers in India protested pay and safety issues during holiday strikes. * Draft rules propose social security eligibility after 90-120 days of engagement. * The government aims to balance worker welfare with sector flexibility. * Unions demand better wages, safety, and protections; platforms seek operational flexibility. 247. </w:t>
      </w:r>
      <w:hyperlink r:id="rId249">
        <w:r>
          <w:rPr>
            <w:color w:val="0000EE"/>
            <w:u w:val="single"/>
          </w:rPr>
          <w:t>https://kalkinemedia.com/au/news/energy/energy-innovation-gains-momentum-through-strategic-control-expansion</w:t>
        </w:r>
      </w:hyperlink>
      <w:r>
        <w:t xml:space="preserve"> - * Questerre Energy increases its ownership in Red Leaf Resources, strengthening control over proprietary oil shale technology. * The transaction improves environmental controls and strategic flexibility for off-shore energy projects. * The move highlights a broader global trend of energy companies consolidating technology assets to support long-term, responsible resource development. 248. </w:t>
      </w:r>
      <w:hyperlink r:id="rId250">
        <w:r>
          <w:rPr>
            <w:color w:val="0000EE"/>
            <w:u w:val="single"/>
          </w:rPr>
          <w:t>https://kalkinemedia.com/au/stocks/technology/asx-200-software-expansion-reshapes-telecom-platforms-strategy</w:t>
        </w:r>
      </w:hyperlink>
      <w:r>
        <w:t xml:space="preserve"> - * Hansen Technologies finalises full ownership of Digitalk Group, a UK-based communications software provider, in Australia. * Acquisition enhances Hansen’s digital communication platforms, focusing on recurring revenue streams and international expansion. * Strengthens Hansen's position in wholesale voice, MVNO, and cloud-native telecom solutions, with focus on platform-led growth trends. * The move aligns with broader Australian tech sector shifts towards capability-driven acquisitions and global market relevance. * Digitalk continues as a wholly owned subsidiary, supporting operational continuity and innovative growth.</w:t>
      </w:r>
      <w:r/>
    </w:p>
    <w:p>
      <w:r/>
      <w:r>
        <w:t xml:space="preserve">249. </w:t>
      </w:r>
      <w:hyperlink r:id="rId251">
        <w:r>
          <w:rPr>
            <w:color w:val="0000EE"/>
            <w:u w:val="single"/>
          </w:rPr>
          <w:t>https://www.serverconsultancy.co.uk/cloud-services-london-smbs-need/</w:t>
        </w:r>
      </w:hyperlink>
      <w:r>
        <w:t xml:space="preserve"> - * The article details various Microsoft cloud services including Microsoft 365, Azure, and Windows 365 Cloud PC for small and medium-sized businesses in London. * It discusses use cases, pricing models, and management considerations, with emphasis on hybrid working and infrastructure needs. * Highlights the importance of managed cloud services and compliance in the UK context. 250. </w:t>
      </w:r>
      <w:hyperlink r:id="rId252">
        <w:r>
          <w:rPr>
            <w:color w:val="0000EE"/>
            <w:u w:val="single"/>
          </w:rPr>
          <w:t>https://www.theenvironmentalblog.org/2026/01/how-modern-solar-solutions/</w:t>
        </w:r>
      </w:hyperlink>
      <w:r>
        <w:t xml:space="preserve"> - * The article discusses advancements in solar technology, software, and system integration across various property types. * Focuses on platform upgrades, technical dependencies, and architectural shifts that improve enterprise efficiency. * Highlights developments involving high-efficiency modules, storage, and energy management systems in different markets. * Emphasises on the importance of infrastructure, data pipelines, and automation engines relevant to modernisation efforts in renewable energy sector. * Examines scalability, system optimisation, and long-term performance improvements in property energy infrastructure. 251. </w:t>
      </w:r>
      <w:hyperlink r:id="rId253">
        <w:r>
          <w:rPr>
            <w:color w:val="0000EE"/>
            <w:u w:val="single"/>
          </w:rPr>
          <w:t>https://kalkinemedia.com/au/news/basic-materials/critical-minerals-take-centre-stage-in-north-american-exploration</w:t>
        </w:r>
      </w:hyperlink>
      <w:r>
        <w:t xml:space="preserve"> - * Germanium Mining (CSE:GMC) initiates exploration at a historic North American site amid increasing demand for critical minerals * Focus on germanium and gallium for advanced manufacturing, energy, electronics, and supply chain security * Utilises historical geological data, field reconnaissance, and modern techniques to reassess legacy mining regions * North America positioned as a key region due to regulatory frameworks, infrastructure, and resource potential * Exploration alignment with long-term supply chain strategies and broader resource market dynamics 252. </w:t>
      </w:r>
      <w:hyperlink r:id="rId254">
        <w:r>
          <w:rPr>
            <w:color w:val="0000EE"/>
            <w:u w:val="single"/>
          </w:rPr>
          <w:t>https://www.jitendrazaa.com/blog/salesforce/salesforce-energy-utilities-cloud-complete-admin-guide/</w:t>
        </w:r>
      </w:hyperlink>
      <w:r>
        <w:t xml:space="preserve"> - * Details the platform's core capabilities, including customer service, field operations, and clean energy program management * Highlights the sector’s growth drivers, including grid modernisation and renewable energy transition, with market expansion forecasts * Discusses innovations like Agentforce AI, industry-specific data models, and deployment case studies of utilities worldwide 253. </w:t>
      </w:r>
      <w:hyperlink r:id="rId255">
        <w:r>
          <w:rPr>
            <w:color w:val="0000EE"/>
            <w:u w:val="single"/>
          </w:rPr>
          <w:t>https://www.freepressjournal.in/business/rbi-flags-high-cost-distribution-driving-insurance-growth-warns-of-medium-term-pressures</w:t>
        </w:r>
      </w:hyperlink>
      <w:r>
        <w:t xml:space="preserve"> - * The Reserve Bank of India flags high-cost distribution strategies as a driver of premium growth, with concerns over medium-term sustainability. * The report notes unmet potential in digitisation benefits and emphasises need for cost rationalisation and low-cost distribution models. * Sector expansion continues, with total premiums reaching Rs 11.9 lakh crore; growth rates, however, are slowing. * Significant divergence in cost efficiency between public and private insurers, with private insurers experiencing higher commission payouts. * Rising insurance density suggests increased household and enterprise expenditure, while penetration as a percentage of GDP declines.</w:t>
      </w:r>
      <w:r/>
    </w:p>
    <w:p>
      <w:r/>
      <w:r>
        <w:t xml:space="preserve">254. </w:t>
      </w:r>
      <w:hyperlink r:id="rId256">
        <w:r>
          <w:rPr>
            <w:color w:val="0000EE"/>
            <w:u w:val="single"/>
          </w:rPr>
          <w:t>https://www.simbo.ai/blog/the-role-of-fiscal-year-healthcare-budgets-in-enhancing-access-to-healthcare-services-in-underserved-rural-areas-through-infrastructure-and-technology-investments-2917067/</w:t>
        </w:r>
      </w:hyperlink>
      <w:r>
        <w:t xml:space="preserve"> - * The US HHS budget for 2023 allocates funds for rural healthcare infrastructure and technology, including clinics, telehealth, and workforce development * Investments support AI and digital systems to improve care coordination and operational efficiency in rural areas * Legislative frameworks and public access to budget information guide and facilitate healthcare technology adoption in underserved communities 255. </w:t>
      </w:r>
      <w:hyperlink r:id="rId257">
        <w:r>
          <w:rPr>
            <w:color w:val="0000EE"/>
            <w:u w:val="single"/>
          </w:rPr>
          <w:t>https://www.simbo.ai/blog/effective-strategies-for-early-detection-of-insurance-fraud-mitigating-losses-and-protecting-the-healthcare-system-3463191/</w:t>
        </w:r>
      </w:hyperlink>
      <w:r>
        <w:t xml:space="preserve"> - * Details the utilisation of data analytics, AI, and digital forensic tools in fraud detection within healthcare insurance. * Highlights industrywide collaboration, data sharing, and regulatory strategies to identify organised and digital fraud. * Emphasises the importance of automation, predictive analytics, and AI-driven workflows in early fraud detection and operational efficiency. 256. </w:t>
      </w:r>
      <w:hyperlink r:id="rId258">
        <w:r>
          <w:rPr>
            <w:color w:val="0000EE"/>
            <w:u w:val="single"/>
          </w:rPr>
          <w:t>https://koreatechdesk.com/3t-gds-cross-border-voucher-network-k-startup-grand-challenge</w:t>
        </w:r>
      </w:hyperlink>
      <w:r>
        <w:t xml:space="preserve"> - * 3T GDS joins K-Startup Grand Challenge to scale its cross-border voucher infrastructure in Korea. * The company focuses on enabling real-time, localisation digital vouchers for inbound travellers. * Strategic partnerships are under development, with Korean integration testing underway, aiming for revenue in early 2026. 257. </w:t>
      </w:r>
      <w:hyperlink r:id="rId259">
        <w:r>
          <w:rPr>
            <w:color w:val="0000EE"/>
            <w:u w:val="single"/>
          </w:rPr>
          <w:t>https://securityboulevard.com/2026/01/post-quantum-identity-and-access-management-for-ai-agents/</w:t>
        </w:r>
      </w:hyperlink>
      <w:r>
        <w:t xml:space="preserve"> - * Discusses the vulnerability of current AI identity frameworks relying on RSA and ECC due to quantum computing advancements. * Outlines the integration of post-quantum cryptography (PQC) into MCP environments, emphasising quantum-resistant signatures and crypto-agility. * Highlights the need for advanced access controls, behaviour-based signals, and quantum-resistant zero-trust architectures for safeguarding AI agents. * Notes upcoming standards and compliance deadlines for quantum-resistant algorithms in high-security environments. * Stresses immediate adoption of cryptographic agility and continuous monitoring to mitigate quantum threats to AI infrastructure. 258. </w:t>
      </w:r>
      <w:hyperlink r:id="rId260">
        <w:r>
          <w:rPr>
            <w:color w:val="0000EE"/>
            <w:u w:val="single"/>
          </w:rPr>
          <w:t>https://www.simbo.ai/blog/the-future-of-ai-in-healthcare-how-advancements-in-technology-could-increase-automation-potential-3086264/</w:t>
        </w:r>
      </w:hyperlink>
      <w:r>
        <w:t xml:space="preserve"> - * Approximately 36% of US healthcare activities are automatable with current AI, with potential to increase as technology advances * AI tools like machine learning and natural language processing improve diagnostics, administrative tasks, and workflow automation * US healthcare market for AI expected to grow from $11 billion in 2021 to $187 billion by 2030, driven by new product launches and technology adoption 259. </w:t>
      </w:r>
      <w:hyperlink r:id="rId261">
        <w:r>
          <w:rPr>
            <w:color w:val="0000EE"/>
            <w:u w:val="single"/>
          </w:rPr>
          <w:t>https://www.simbo.ai/blog/how-integration-of-natural-language-processing-and-machine-learning-in-ai-answering-systems-optimizes-operational-efficiency-in-medical-practices-2690989/</w:t>
        </w:r>
      </w:hyperlink>
      <w:r>
        <w:t xml:space="preserve"> - * AI systems utilise NLP and ML to handle routine phone-based tasks, reducing staff workload in medical offices. * Automation leads to shorter wait times, fewer errors, and better staff utilisation with ongoing AI improvements. * Enhances patient engagement through faster, personalised responses and 24/7 availability. * Automates workflows like scheduling, claims processing, and clinical documentation, boosting efficiency. * Addresses integration challenges with EHRs, staff acceptance, legal compliance, and costs, promoting gradual adoption.</w:t>
      </w:r>
      <w:r/>
    </w:p>
    <w:p>
      <w:r/>
      <w:r>
        <w:t xml:space="preserve">260. </w:t>
      </w:r>
      <w:hyperlink r:id="rId262">
        <w:r>
          <w:rPr>
            <w:color w:val="0000EE"/>
            <w:u w:val="single"/>
          </w:rPr>
          <w:t>https://www.simbo.ai/blog/the-role-of-natural-language-processing-in-advancing-automated-healthcare-documentation-coding-accuracy-and-clinical-decision-support-systems-2670999/</w:t>
        </w:r>
      </w:hyperlink>
      <w:r>
        <w:t xml:space="preserve"> - * Natural language processing (NLP) reduces clinicians' documentation time by up to 3 hours daily in US healthcare settings. * AI-powered coding tools improve billing accuracy over 90% and support efficient risk adjustment, used across 650 hospitals. * AI and NLP enable real-time clinical decision support alerts, enhancing diagnosis accuracy and preventive care. * Automation of administrative tasks through AI improves patient service, accelerates authorisation processes, and reduces staff workload. * Integration with existing electronic health record systems emphasises privacy compliance and user control, driving market growth in US healthcare AI.</w:t>
      </w:r>
      <w:r/>
    </w:p>
    <w:p>
      <w:r/>
      <w:r>
        <w:t xml:space="preserve">261. </w:t>
      </w:r>
      <w:hyperlink r:id="rId263">
        <w:r>
          <w:rPr>
            <w:color w:val="0000EE"/>
            <w:u w:val="single"/>
          </w:rPr>
          <w:t>https://urbanacres.in/ceinsys-tech-gets-more-time-on-key-public-projects/</w:t>
        </w:r>
      </w:hyperlink>
      <w:r>
        <w:t xml:space="preserve"> - * Ceinsys Tech receives extensions on transport corridor in Maharashtra and water projects in Uttar Pradesh, with deadlines extending into 2026 and 2027 * Projects involve deploying digital oversight tools, GIS, BIM, and enterprise systems to enhance planning and management * Extensions reflect a shift towards lifecycle management and increased emphasis on digital transparency in public infrastructure</w:t>
      </w:r>
      <w:r/>
    </w:p>
    <w:p>
      <w:r/>
      <w:r>
        <w:t xml:space="preserve">262. </w:t>
      </w:r>
      <w:hyperlink r:id="rId264">
        <w:r>
          <w:rPr>
            <w:color w:val="0000EE"/>
            <w:u w:val="single"/>
          </w:rPr>
          <w:t>https://bitcoinethereumnews.com/crypto/cardano-price-crashed-60-in-2025-this-new-crypto-gained-over-300-with-more-gains-expected/?utm_source=rss&amp;utm_medium=rss&amp;utm_campaign=cardano-price-crashed-60-in-2025-this-new-crypto-gained-over-300-with-more-gains-expected</w:t>
        </w:r>
      </w:hyperlink>
      <w:r>
        <w:t xml:space="preserve"> - * Mutuum Finance (MUTM) has successfully raised $19.5 million during its presale, with Phase 7 tokens selling at $0.04. * The project is on track to launch its V1 Lending Protocol on the Sepolia Testnet, offering ETH and USDT for lending and borrowing. * Cardano (ADA) experienced a 60% price drop in 2025 due to market downturns, decreased DeFi activity, and limited institutional interest. 263. </w:t>
      </w:r>
      <w:hyperlink r:id="rId265">
        <w:r>
          <w:rPr>
            <w:color w:val="0000EE"/>
            <w:u w:val="single"/>
          </w:rPr>
          <w:t>https://www.webpronews.com/morgan-stanley-ai-to-slash-200000-european-banking-jobs-by-2030/</w:t>
        </w:r>
      </w:hyperlink>
      <w:r>
        <w:t xml:space="preserve"> - * Morgan Stanley forecasts up to 200,000 job losses in European banking sector by 2030 due to AI adoption * Losses mainly affect back-office and middle-office roles handling data, compliance, and risk assessments * European banks are closing branches and digitising services, amplifying employment reductions, especially in regions like Dublin * AI implementations at Santander and BNP Paribas demonstrate scale-up, affecting call centres and trading operations * Regulatory and ethical considerations, including EU AI Act and union advocacy, influence deployment and social impact 264. </w:t>
      </w:r>
      <w:hyperlink r:id="rId266">
        <w:r>
          <w:rPr>
            <w:color w:val="0000EE"/>
            <w:u w:val="single"/>
          </w:rPr>
          <w:t>https://biz.chosun.com/en/en-finance/2026/01/02/WC3RPNCCUVEBHCLO7PERQ2GWDU/</w:t>
        </w:r>
      </w:hyperlink>
      <w:r>
        <w:t xml:space="preserve"> - * KSD aims to enhance foreign investor access and strengthen competitiveness in digital assets and STOs. * The organisation plans to develop next-generation financial platforms and digital infrastructure. * Focus on digital assets, AI, automation, and stability of core financial services to support sustainable growth. 265. </w:t>
      </w:r>
      <w:hyperlink r:id="rId267">
        <w:r>
          <w:rPr>
            <w:color w:val="0000EE"/>
            <w:u w:val="single"/>
          </w:rPr>
          <w:t>https://ts2.tech/en/amd-and-asml-two-chip-stocks-investors-are-watching-as-2026-hinges-on-ai-spending/</w:t>
        </w:r>
      </w:hyperlink>
      <w:r>
        <w:t xml:space="preserve"> - * AMD and ASML identified as long-term beneficiaries of AI and cloud computing trends in 2026 * AMD's focus on data centre processors and AI accelerators; challenges include competition * ASML's role as a bottleneck supplier of EUV lithography machines for advanced chips * Increased demand for chip manufacturing capacity, exemplified by Nvidia’s supply chain push * Strategic implications for investors considering product development, infrastructure, and market positioning within the semiconductor sector 266. </w:t>
      </w:r>
      <w:hyperlink r:id="rId268">
        <w:r>
          <w:rPr>
            <w:color w:val="0000EE"/>
            <w:u w:val="single"/>
          </w:rPr>
          <w:t>https://eseospace.com/blog/shopify-app-development-trends/</w:t>
        </w:r>
      </w:hyperlink>
      <w:r>
        <w:t xml:space="preserve"> - * Growth in Shopify functions expanding backend customisation and automation. * AI autonomous agents transforming commerce workflows and personalisation. * Emphasis on Developed for Shopify (BFS) standards, performance, and headless solutions. * Rising B2B app development integrating with legacy systems. * Increased focus on zero-party data, sustainability, voice, visual search, and app consolidation. * Movement towards server-side tracking to improve marketing attribution. * Enterprises advised to audit tech stacks, develop custom middleware, and own customer data. * Developers and brands towards building scalable, innovative commerce infrastructure. * Trends set to significantly influence infrastructure, competitive positioning, and core app architecture globally. 267. </w:t>
      </w:r>
      <w:hyperlink r:id="rId269">
        <w:r>
          <w:rPr>
            <w:color w:val="0000EE"/>
            <w:u w:val="single"/>
          </w:rPr>
          <w:t>https://www.cincinnati.com/press-release/story/17639/craftercms-launches-mcp-client-plugin-to-enable-ai-powered-digital-experiences/</w:t>
        </w:r>
      </w:hyperlink>
      <w:r>
        <w:t xml:space="preserve"> - * CrafterCMS launches an open-source MCP Client Plugin enabling AI tool interoperability within its headless CMS. * The plugin supports integration with LLMs such as ChatGPT, Claude, Gemini for content automation and conversational experiences. * The developer-focused extension includes examples, UI templates, and documentation for customisation. * The development aims to make CrafterCMS AI-interoperable, supporting content operations grounded in real-time content data. * Available on GitHub, the plugin targets enterprise digital experiences across global markets. 268. </w:t>
      </w:r>
      <w:hyperlink r:id="rId270">
        <w:r>
          <w:rPr>
            <w:color w:val="0000EE"/>
            <w:u w:val="single"/>
          </w:rPr>
          <w:t>https://www.marketbeat.com/instant-alerts/best-fintech-stocks-to-watch-now-january-1st-2026-01-01/</w:t>
        </w:r>
      </w:hyperlink>
      <w:r>
        <w:t xml:space="preserve"> - * Multiple fintech stocks, including Rocket Companies and Society Pass, experience high trading volume. * Companies operate across diverse fintech sectors such as mortgage, e-commerce, payments, and brokerage. * The article covers international firms in the US, Canada, Southeast Asia, and Kazakhstan, highlighting global investor focus on fintech growth. 269. </w:t>
      </w:r>
      <w:hyperlink r:id="rId271">
        <w:r>
          <w:rPr>
            <w:color w:val="0000EE"/>
            <w:u w:val="single"/>
          </w:rPr>
          <w:t>https://web3wire.org/web3/xerotech-ltd-launches-callgpt-6x-first-ai-platform-to-filter-sensitive-data-before-it-leaves-the-browser/</w:t>
        </w:r>
      </w:hyperlink>
      <w:r>
        <w:t xml:space="preserve"> - * Launch of CallGPT 6X in London, UK, offering client-side handling of sensitive data and access to six AI providers. * Platform features include real-time cost tracking, seamless model switching, and context-aware editable artifacts. * Aims to combine AI capabilities with enhanced privacy, targeting professional and enterprise users. 270. </w:t>
      </w:r>
      <w:hyperlink r:id="rId272">
        <w:r>
          <w:rPr>
            <w:color w:val="0000EE"/>
            <w:u w:val="single"/>
          </w:rPr>
          <w:t>https://www.smartphonology.it/le-notizie-tech-del-2-gennaio-2026-openai-accelera-sullaudioneuralink-punta-alla-produzione-di-massa-dei-bci/</w:t>
        </w:r>
      </w:hyperlink>
      <w:r>
        <w:t xml:space="preserve"> - * Consolidation of AI, BCI, and audio modelling advancements across tech sectors in 2026. * Neuralink aims for mass production of brain-computer interfaces, raising regulatory and technological considerations. * Emerging Chinese AI architectures and funding boost global technological competitiveness and infrastructure investments. * Increasing energy demands from AI data centres influence infrastructure and sustainability focus. * Consumer electronics price hikes reflect broader technology supply chain and data centre demands.</w:t>
      </w:r>
      <w:r/>
    </w:p>
    <w:p>
      <w:r/>
      <w:r>
        <w:t xml:space="preserve">271. </w:t>
      </w:r>
      <w:hyperlink r:id="rId273">
        <w:r>
          <w:rPr>
            <w:color w:val="0000EE"/>
            <w:u w:val="single"/>
          </w:rPr>
          <w:t>https://yourstory.com/2025/12/owning-hospitals-non-negotiable-india-healthtech-startups</w:t>
        </w:r>
      </w:hyperlink>
      <w:r>
        <w:t xml:space="preserve"> - * Indian healthtech sector moves from marketplace models to owning clinics, labs, and hospitals to improve margins. * Leading companies like PharmEasy and Pristyn Care acquire or operate healthcare infrastructure. * The shift responds to India's fragmented healthcare market and hospital-dictated economics, with increasing venture funding for asset-heavy models. 272. </w:t>
      </w:r>
      <w:hyperlink r:id="rId274">
        <w:r>
          <w:rPr>
            <w:color w:val="0000EE"/>
            <w:u w:val="single"/>
          </w:rPr>
          <w:t>https://365community.online/is-your-dataflow-reusable-or-a-one-trick-disaster</w:t>
        </w:r>
      </w:hyperlink>
      <w:r>
        <w:t xml:space="preserve"> - * Highlights risks of fragile dataflows susceptible to schema drift, scale, and hardcoding issues in Power BI Fabric. * Advocates best practices including Delta Lake schema enforcement, modular queries, and parameterisation for robust ETL pipelines. * Discusses technical dependencies such as partitioning, incremental refresh, and offloading heavy logic to Spark or notebooks. * Emphasises importance of governance, versioning, and scale testing for enterprise-ready data infrastructure. * Provides practical guidance aligning with international insurance market challenges in data integration and platform upgrades. 273. </w:t>
      </w:r>
      <w:hyperlink r:id="rId275">
        <w:r>
          <w:rPr>
            <w:color w:val="0000EE"/>
            <w:u w:val="single"/>
          </w:rPr>
          <w:t>https://news.google.com/rss/articles/CBMimAFBVV95cUxPWFhpUUs5ZXhManprZ1NKNnBucWdSWDlWZWlKX3VSbTllaXlyMjRHOTBRWkk0VzlpLV9RV3UwLUtsam14ak9FLUN1SEhRcUZlNFZTMVNKOXB6NEdyNmlsRnhkU25DZk9IWmNYTHBlSU1VSm94ZDhxRTN0cGdMajNjbVJFcTR5U3Z1Z296N19xZDkzSVFfLVFKSQ?oc=5&amp;hl=en-US&amp;gl=US&amp;ceid=US:en</w:t>
        </w:r>
      </w:hyperlink>
      <w:r>
        <w:t xml:space="preserve"> - * Online gambling revenue in Europe reached €47.9 billion in 2024, with online casino accounting for 45% of the market. * Growth driven by increased mobile access, regulatory reform, and consumer preference, with forecasts suggesting annual growth between 7% and 12%. * Regions like the UK, Nordics, and Greece see significant market expansion; restrictions in France limit online casino growth. * Operators focus on responsible gambling measures amid evolving regulations and technological innovations. 274. </w:t>
      </w:r>
      <w:hyperlink r:id="rId276">
        <w:r>
          <w:rPr>
            <w:color w:val="0000EE"/>
            <w:u w:val="single"/>
          </w:rPr>
          <w:t>https://yourstory.com/2026/01/knight-fintech-raises-236m-series-a-led-by-accel</w:t>
        </w:r>
      </w:hyperlink>
      <w:r>
        <w:t xml:space="preserve"> - * Knight FinTech raises $23.6 million in Series A funding round led by Accel, with participation from IIFL, Rocket Capital, and existing investors. * The Indian company supports digital lending, co-lending, and treasury management, facilitating over $7 billion in loans. * The capital will fund AI-driven product expansion and international growth, including hiring and market entry strategies. 275. </w:t>
      </w:r>
      <w:hyperlink r:id="rId277">
        <w:r>
          <w:rPr>
            <w:color w:val="0000EE"/>
            <w:u w:val="single"/>
          </w:rPr>
          <w:t>https://www.dig-in.com/opinion/how-ai-agents-are-redefining-the-insurance-experience</w:t>
        </w:r>
      </w:hyperlink>
      <w:r>
        <w:t xml:space="preserve"> - * AI assistants now handle claims, billing, and policy modifications, improving efficiency * Human agents focus on complex claims, with AI providing seamless hand-offs * Insurers leverage compliance features, such as disclosure surfacing and interaction documentation 276. </w:t>
      </w:r>
      <w:hyperlink r:id="rId278">
        <w:r>
          <w:rPr>
            <w:color w:val="0000EE"/>
            <w:u w:val="single"/>
          </w:rPr>
          <w:t>https://www.ssctech.com/blog/strategies-for-ai-adoption-insights-from-sscs-zeynep-hizir</w:t>
        </w:r>
      </w:hyperlink>
      <w:r>
        <w:t xml:space="preserve"> - * SS&amp;C's AI strategy focuses on building scalable, governed AI architectures for financial services. * Developments include agentic automation and finance-grade models integrated through the AI Gateway. * Emphasis on operating-model redesign and regulatory compliance to move beyond pilot projects. * AI will drive agentic operations and improve efficiency, with increased importance on explainability and governance. * Firms are advised to prioritise high-impact use cases and collaborate with specialised AI providers.</w:t>
      </w:r>
      <w:r/>
    </w:p>
    <w:p>
      <w:r/>
      <w:r>
        <w:t xml:space="preserve">277. </w:t>
      </w:r>
      <w:hyperlink r:id="rId279">
        <w:r>
          <w:rPr>
            <w:color w:val="0000EE"/>
            <w:u w:val="single"/>
          </w:rPr>
          <w:t>https://bitcoinworld.co.in/stablecoins-global-finance-a16z-2025/</w:t>
        </w:r>
      </w:hyperlink>
      <w:r>
        <w:t xml:space="preserve"> - * a16z Crypto forecasts stablecoins will play a central role in global financial infrastructure by 2025, driven by regulation, adoption, and technological improvements * The report highlights their potential to transform cross-border payments, enhance privacy, and enable decentralised finance applications * Challenges include regulatory compliance and transparency of reserves, but overall trajectory indicates increased adoption across financial institutions and markets 278. </w:t>
      </w:r>
      <w:hyperlink r:id="rId280">
        <w:r>
          <w:rPr>
            <w:color w:val="0000EE"/>
            <w:u w:val="single"/>
          </w:rPr>
          <w:t>https://www.etoday.co.kr/news/view/2541504</w:t>
        </w:r>
      </w:hyperlink>
      <w:r>
        <w:t xml:space="preserve"> - * 미래에셋증권이 2026년을 핵심 목표로 글로벌 자산관리(WM)와 연금 비즈니스를 확대한다 * AI와 디지털 자산 인프라 구축, 글로벌 투자 확대, 수익 구조 고도화 전략 발표 * 해외 주식 평가금액과 수익률 증가, 세전이익 목표 초과 기대, 2030년 글로벌 세전이익 5000억 원 목표 279. </w:t>
      </w:r>
      <w:hyperlink r:id="rId281">
        <w:r>
          <w:rPr>
            <w:color w:val="0000EE"/>
            <w:u w:val="single"/>
          </w:rPr>
          <w:t>https://sociallifemagazine.com/technology/chris-dixon-net-worth-2025/</w:t>
        </w:r>
      </w:hyperlink>
      <w:r>
        <w:t xml:space="preserve"> - * Dixon’s net worth is estimated between $400 million and $500 million, largely from venture capital income and successful exits * He founded SiteAdvisor and Hunch, which generated acquisition proceeds * a16z crypto fund grew from $300 million to over $7 billion by 2025, backing key blockchain projects 280. </w:t>
      </w:r>
      <w:hyperlink r:id="rId282">
        <w:r>
          <w:rPr>
            <w:color w:val="0000EE"/>
            <w:u w:val="single"/>
          </w:rPr>
          <w:t>https://blocktelegraph.io/zbxcx-analysis-of-real-world-assets-rwa/</w:t>
        </w:r>
      </w:hyperlink>
      <w:r>
        <w:t xml:space="preserve"> - * Examines real-world assets (RWA) as a structural interface between traditional finance and digital markets, focusing on asset tokenisation and institutional participation * Emphasises legal enforceability, jurisdictional complexity, and regulatory frameworks affecting RWA development * Discusses risk transmission between financial systems and the importance of system design and compliance for long-term viability 281. </w:t>
      </w:r>
      <w:hyperlink r:id="rId283">
        <w:r>
          <w:rPr>
            <w:color w:val="0000EE"/>
            <w:u w:val="single"/>
          </w:rPr>
          <w:t>https://ts2.tech/en/oracle-stock-forecast-2026-ai-spending-scrutiny-and-new-cloud-challengers-put-orcl-in-focus/</w:t>
        </w:r>
      </w:hyperlink>
      <w:r>
        <w:t xml:space="preserve"> - * Oracle's stock experienced significant fluctuations, influenced by revenue forecasts and capex concerns in 2026 * Brookfield's venture into chip leasing and the Stargate data-centre initiative highlight industry investment shifts * Updates on cloud growth, pricing, and capital spending are key catalysts for 2026, affecting Oracle's market positioning 282. </w:t>
      </w:r>
      <w:hyperlink r:id="rId284">
        <w:r>
          <w:rPr>
            <w:color w:val="0000EE"/>
            <w:u w:val="single"/>
          </w:rPr>
          <w:t>https://powerlutions.com/freehold/tesla-powerwall-installer-nj/</w:t>
        </w:r>
      </w:hyperlink>
      <w:r>
        <w:t xml:space="preserve"> - * The article outlines a step-by-step process for installing Tesla Powerwall systems in New Jersey, including site survey, permitting, and integration. * It discusses technical dependencies such as electrical panel upgrades and backup gateway placement, emphasising enterprise readiness. * Highlights timeline, planning, and technical considerations relevant to insurance infrastructure platforms, claims automation, and system scaling. * Focuses on regulatory aspects at local NJ levels, with technical details on hardware and system behaviour during outages. * Emphasises the importance of careful planning for enterprise-style deployment and system reliability across international markets. 283. </w:t>
      </w:r>
      <w:hyperlink r:id="rId285">
        <w:r>
          <w:rPr>
            <w:color w:val="0000EE"/>
            <w:u w:val="single"/>
          </w:rPr>
          <w:t>https://www.onesafe.io/blog/ethereum-price-consolidation-crypto-banking-asia</w:t>
        </w:r>
      </w:hyperlink>
      <w:r>
        <w:t xml:space="preserve"> - * Ethereum's price stabilisation around $3,000 influences crypto banking developments in Asia * Institutional investment through ETFs like ETHA signals long-term engagement, potentially shaping new financial products * Increased adoption of crypto salaries, especially stablecoins, among Asian companies and startups * Regulatory uncertainties and volatility pose challenges for SMEs adopting crypto payroll solutions * The evolving infrastructure and regulatory landscape may accelerate stablecoin usage but requires strategic partnerships 284. </w:t>
      </w:r>
      <w:hyperlink r:id="rId286">
        <w:r>
          <w:rPr>
            <w:color w:val="0000EE"/>
            <w:u w:val="single"/>
          </w:rPr>
          <w:t>https://www.ad-hoc-news.de/boerse/news/ueberblick/c-h-robinson-worldwide-can-a-legacy-freight-broker-become-a-digital/68449912</w:t>
        </w:r>
      </w:hyperlink>
      <w:r>
        <w:t xml:space="preserve"> - * C.H. Robinson is evolving from a traditional freight broker to a digital logistics platform leveraging software, data, and automation. * The company integrates multimodal visibility, real-time pricing, and supply chain analytics within its Navisphere platform. * It combines digital tools with human expertise to increase resilience and operational flexibility. * Competition includes Uber Freight, Flexport, and asset-heavy logistics firms, with a focus on technological differentiation. * The shift aims to strengthen the company's market position and stock valuation through enhanced efficiency and customer retention. 285. </w:t>
      </w:r>
      <w:hyperlink r:id="rId287">
        <w:r>
          <w:rPr>
            <w:color w:val="0000EE"/>
            <w:u w:val="single"/>
          </w:rPr>
          <w:t>https://iinsurenow.com/strengthening-local-economy-the-role-of-insurance/</w:t>
        </w:r>
      </w:hyperlink>
      <w:r>
        <w:t xml:space="preserve"> - * Insurance regulators worldwide have introduced new compliance, reporting standards, and AI governance frameworks affecting InsurTech operations. * Deadlines for implementation and approval processes are outlined, influencing capital and operational strategies. * The regulations aim to enhance digital operations, ensure supervisory expectations are met, and address compliance burdens across global markets. 286. </w:t>
      </w:r>
      <w:hyperlink r:id="rId288">
        <w:r>
          <w:rPr>
            <w:color w:val="0000EE"/>
            <w:u w:val="single"/>
          </w:rPr>
          <w:t>https://www.propertyinsurancecoveragelaw.com/blog/risk-scores-wildfires-and-the-quiet-remaking-of-property-insurance/</w:t>
        </w:r>
      </w:hyperlink>
      <w:r>
        <w:t xml:space="preserve"> - * Risk scoring tools are increasingly used to predict losses in wildfire-prone regions. * Outcomes may include higher premiums and limited access in high-risk areas. * Calls for transparency and regulation to ensure fair underwriting practices. * The article emphasises the need for regulatory oversight to protect consumers. * Highlights the potential societal impact of evolving risk assessment models. 287. </w:t>
      </w:r>
      <w:hyperlink r:id="rId289">
        <w:r>
          <w:rPr>
            <w:color w:val="0000EE"/>
            <w:u w:val="single"/>
          </w:rPr>
          <w:t>https://worldofdtcmarketing.com/the-80-billion-leak-in-americas-health-care-system-whats-really-going-on/?utm_source=rss&amp;utm_medium=rss&amp;utm_campaign=the-80-billion-leak-in-americas-health-care-system-whats-really-going-on</w:t>
        </w:r>
      </w:hyperlink>
      <w:r>
        <w:t xml:space="preserve"> - * Healthcare insurance fraud in the U.S. exceeds $105 billion annually, affecting Medicare, Medicaid, and private insurers * Increased enforcement includes record-breaking takedowns and prevention using data analytics and whistleblower laws * Ongoing efforts focus on detecting sophisticated schemes, targeting online and insider fraud, with AI and stronger penalties discussed as solutions 288. </w:t>
      </w:r>
      <w:hyperlink r:id="rId290">
        <w:r>
          <w:rPr>
            <w:color w:val="0000EE"/>
            <w:u w:val="single"/>
          </w:rPr>
          <w:t>https://bitcoin-faq.net/2026-kryptomaerkte-im-umbruch-bitcoin-ethereum-und-xrp/</w:t>
        </w:r>
      </w:hyperlink>
      <w:r>
        <w:t xml:space="preserve"> - * US policymakers, including Congress and the Federal Reserve, advancing crypto regulation and digital dollar plans. * Bitcoin’s development driven by ETF inflows, macroeconomic factors, and supply dynamics. * Ethereum’s scaling via layer-2 solutions and staking ecosystem evolution. * XRP’s success tied to legal clarity, adoption in cross-border payments, and market risks. 289. </w:t>
      </w:r>
      <w:hyperlink r:id="rId291">
        <w:r>
          <w:rPr>
            <w:color w:val="0000EE"/>
            <w:u w:val="single"/>
          </w:rPr>
          <w:t>https://www.livebitcoinnews.com/hyperliquid-positions-itself-as-a-fair-permissionless-financial-system-for-all-users/</w:t>
        </w:r>
      </w:hyperlink>
      <w:r>
        <w:t xml:space="preserve"> - * Hyperliquid's market cap exceeds $8 billion with active trading, despite technical sell signals * The platform emphasises neutrality, transparency, and equality through its governance and initial token distribution * It operates as a decentralised perpetual exchange on its own layer-one blockchain, supporting on-chain settlements and high throughput 290. </w:t>
      </w:r>
      <w:hyperlink r:id="rId292">
        <w:r>
          <w:rPr>
            <w:color w:val="0000EE"/>
            <w:u w:val="single"/>
          </w:rPr>
          <w:t>https://www.simbo.ai/blog/future-prospects-of-ai-in-healthcare-billing-call-centers-expanding-capabilities-of-large-language-models-and-ethical-considerations-for-patient-interaction-769505/</w:t>
        </w:r>
      </w:hyperlink>
      <w:r>
        <w:t xml:space="preserve"> - * AI-driven solutions automate routine billing calls, improving cost efficiency and patient service in U.S. hospitals * Large language models (LLMs) enhance answer accuracy and contextual understanding in billing support systems * Implementation requires compliance with HIPAA, customisation for local policies, staff training, and continuous monitoring 291. </w:t>
      </w:r>
      <w:hyperlink r:id="rId293">
        <w:r>
          <w:rPr>
            <w:color w:val="0000EE"/>
            <w:u w:val="single"/>
          </w:rPr>
          <w:t>https://markets.financialcontent.com/wral/article/marketminute-2026-1-1-the-second-wave-top-ai-stock-picks-for-2026-and-the-rise-of-the-infrastructure-giants</w:t>
        </w:r>
      </w:hyperlink>
      <w:r>
        <w:t xml:space="preserve"> - * Companies like Broadcom and Oracle have become key players in AI infrastructure and utilities. * The focus has shifted from GPU-centred to custom ASICs and network optimisation. * M&amp;A activity in data layers and power capacity reached over $157 billion in 2025, signalling sector consolidation. 292. </w:t>
      </w:r>
      <w:hyperlink r:id="rId294">
        <w:r>
          <w:rPr>
            <w:color w:val="0000EE"/>
            <w:u w:val="single"/>
          </w:rPr>
          <w:t>https://bitcoinethereumnews.com/tech/global-stablecoin-ecosystem-poised-for-major-growth-in-2026-as-regulations-take-shape/?utm_source=rss&amp;utm_medium=rss&amp;utm_campaign=global-stablecoin-ecosystem-poised-for-major-growth-in-2026-as-regulations-take-shape</w:t>
        </w:r>
      </w:hyperlink>
      <w:r>
        <w:t xml:space="preserve"> - * Major regulatory frameworks for stablecoins are taking effect in 2026 across the US, Europe, and Asia. * The US's GENIUS Act mandates reserve backing and reporting, with full implementation expected in 2026. * Asian hubs such as Hong Kong, Singapore, and Japan are establishing licensing and reforming crypto asset regulation. * Latin America and Africa are enacting stablecoin transaction rules, with Brazil and Nigeria leading regional adoption. * Financial institutions like European banks and US banks plan to launch stablecoins, highlighting institutional confidence. 293. </w:t>
      </w:r>
      <w:hyperlink r:id="rId295">
        <w:r>
          <w:rPr>
            <w:color w:val="0000EE"/>
            <w:u w:val="single"/>
          </w:rPr>
          <w:t>https://www.directsellingnews.com/2026/01/01/direct-sellings-history-of-innovation-at-scale/?utm_source=rss&amp;utm_medium=rss&amp;utm_campaign=direct-sellings-history-of-innovation-at-scale</w:t>
        </w:r>
      </w:hyperlink>
      <w:r>
        <w:t xml:space="preserve"> - * Industry history built on innovative entrepreneurs expanding globally, from Southwestern to Natura * Recent developments include product differentiation, technology integration, and strategic acquisitions * Companies like Prüvit, inGroup, and Olive Tree People pursue international growth, licensing, and novel data sources * Focus on regulatory approvals, distribution partnerships, and new underwriting lines indicates ongoing capital and advisory needs 294. </w:t>
      </w:r>
      <w:hyperlink r:id="rId296">
        <w:r>
          <w:rPr>
            <w:color w:val="0000EE"/>
            <w:u w:val="single"/>
          </w:rPr>
          <w:t>https://bitcoinethereumnews.com/tech/the-hidden-cost-of-idle-capital/?utm_source=rss&amp;utm_medium=rss&amp;utm_campaign=the-hidden-cost-of-idle-capital</w:t>
        </w:r>
      </w:hyperlink>
      <w:r>
        <w:t xml:space="preserve"> - * Bitcoin institutional holdings experienced fluctuations in 2025, with prices rising and falling, impacting returns. * Custody fees for institutional Bitcoin holders ranged between 10-50 basis points annually, contributing to performance drag. * Bitcoin-native DeFi infrastructure matured in 2025, reaching approximately $8.6 billion in total value locked, enabling yield generation without even wrapping Bitcoin. * Institutions could have offset custody costs by employing Bitcoin-native yield strategies, potentially saving billions industry-wide. * Miners face urgent decisions post-halving, with yield infrastructure offering a strategy to maximise reserves amid compressed margins. 295. </w:t>
      </w:r>
      <w:hyperlink r:id="rId296">
        <w:r>
          <w:rPr>
            <w:color w:val="0000EE"/>
            <w:u w:val="single"/>
          </w:rPr>
          <w:t>https://bitcoinethereumnews.com/tech/the-hidden-cost-of-idle-capital/?utm_source=rss&amp;utm_medium=rss&amp;utm_campaign=the-hidden-cost-of-idle-capital</w:t>
        </w:r>
      </w:hyperlink>
      <w:r>
        <w:t xml:space="preserve"> - * Bitcoin native yield infrastructure matured in 2025, reaching $8.6 billion in total value locked. * Institutional custody fees ranged from 10-50 basis points annually, costing US$100 million to US$1 billion industry-wide. * Yield strategies on Bitcoin-native DeFi could have offset costs, potentially generating substantial returns. * Miners face pressing need for yield as halving economics limit traditional revenue streams. * The infrastructure enables combining price exposure with income, supporting strategic treasury management in 2026. 296. </w:t>
      </w:r>
      <w:hyperlink r:id="rId297">
        <w:r>
          <w:rPr>
            <w:color w:val="0000EE"/>
            <w:u w:val="single"/>
          </w:rPr>
          <w:t>https://javanews.al/nga-sot-fillon-bonus-malus-sigurim-me-i-shtrenjte-i-mjetit-per-drejtuesit-qe-kane-shkaktuar-deme/?utm_source=rss&amp;utm_medium=rss&amp;utm_campaign=nga-sot-fillon-bonus-malus-sigurim-me-i-shtrenjte-i-mjetit-per-drejtuesit-qe-kane-shkaktuar-deme</w:t>
        </w:r>
      </w:hyperlink>
      <w:r>
        <w:t xml:space="preserve"> - * Starting 1 January 2026, bonus-malus system to be implemented for motor third-party liability insurance in Albania * System will result in higher premiums for drivers causing damages and lower premiums for those with no claims * Market analysis indicates limited competition and stable market share among insurers, despite regulatory adjustments 297. </w:t>
      </w:r>
      <w:hyperlink r:id="rId298">
        <w:r>
          <w:rPr>
            <w:color w:val="0000EE"/>
            <w:u w:val="single"/>
          </w:rPr>
          <w:t>https://dieselgasoil.com/bernie-sanders-and-ron-desantis-speak-out-against-data-center-boom-its-a-bad-sign-for-ai-industry/</w:t>
        </w:r>
      </w:hyperlink>
      <w:r>
        <w:t xml:space="preserve"> - * US politicians Bernie Sanders and Ron DeSantis oppose data centre expansion due to energy and grid capacity concerns * The debate impacts policies and projects on data centres, especially in Virginia and Florida, amid rising electricity costs * PJM grid faces a shortfall of six gigawatts by 2027, heightening blackout risks and increasing costs for consumers 298. </w:t>
      </w:r>
      <w:hyperlink r:id="rId299">
        <w:r>
          <w:rPr>
            <w:color w:val="0000EE"/>
            <w:u w:val="single"/>
          </w:rPr>
          <w:t>https://supertechman.com.au/dora-is-here-what-the-digital-operational-resilience-act-means-for-it-security-and-risk-teams/</w:t>
        </w:r>
      </w:hyperlink>
      <w:r>
        <w:t xml:space="preserve"> - * DORA introduces a regulation for ICT risk management and resilience within the EU financial sector, effective across member states. * It compels organisations to demonstrate system robustness through regular testing, incident management, and third-party risk controls. * Emphasis on mandatory vendor oversight, resilience planning, and cross-party information sharing to ensure operational continuity during ICT disruptions. 299. </w:t>
      </w:r>
      <w:hyperlink r:id="rId300">
        <w:r>
          <w:rPr>
            <w:color w:val="0000EE"/>
            <w:u w:val="single"/>
          </w:rPr>
          <w:t>https://aijourn.com/the-rise-of-smart-claims-how-automation-chatbots-and-blockchain-are-transforming-the-insurance-claims-experience/</w:t>
        </w:r>
      </w:hyperlink>
      <w:r>
        <w:t xml:space="preserve"> - * Claims process is shifting towards automation and digital tools, improving speed and transparency * AI, RPA, OCR, and predictive fraud detection streamline claims handling in multiple markets * Blockchain-based records and smart contracts enhance security and reduce disputes * Chatbots support customer interaction, guiding users through claims in real-time * Human guidance remains vital for complex claims, with platforms like Ditto providing support 300. </w:t>
      </w:r>
      <w:hyperlink r:id="rId301">
        <w:r>
          <w:rPr>
            <w:color w:val="0000EE"/>
            <w:u w:val="single"/>
          </w:rPr>
          <w:t>https://www.onesafe.io/blog/navigating-crypto-regulation-future</w:t>
        </w:r>
      </w:hyperlink>
      <w:r>
        <w:t xml:space="preserve"> - * US laws, including the GENIUS and CLARITY Acts, aim to regulate stablecoins and tokenised assets, potentially affecting market competition and user freedom * The GENIUS Act, effective 2025, favours traditional banking and increases surveillance, possibly limiting innovation in the US * Regulatory enforcement against developers and privacy tools in the US discourages startup growth and technological progress in crypto sector 301. </w:t>
      </w:r>
      <w:hyperlink r:id="rId302">
        <w:r>
          <w:rPr>
            <w:color w:val="0000EE"/>
            <w:u w:val="single"/>
          </w:rPr>
          <w:t>https://markets.financialcontent.com/wral/article/tokenring-2026-1-1-the-end-of-the-one-price-era-consumer-reports-unveils-the-scale-of-ai-driven-surveillance-pricing</w:t>
        </w:r>
      </w:hyperlink>
      <w:r>
        <w:t xml:space="preserve"> - * Consumer Reports' investigation in December 2025 reveals widespread use of personalised AI pricing affecting US consumers * Major retailers like Instacart and Safeway suspended or challenged these practices amid regulatory scrutiny * The report highlights the technical mechanics, market implications, and regulatory responses to 'surveillance pricing' in retail sector 302. </w:t>
      </w:r>
      <w:hyperlink r:id="rId303">
        <w:r>
          <w:rPr>
            <w:color w:val="0000EE"/>
            <w:u w:val="single"/>
          </w:rPr>
          <w:t>https://www.hokanews.com/2026/01/uk-goes-full-surveillance-mode-on.html</w:t>
        </w:r>
      </w:hyperlink>
      <w:r>
        <w:t xml:space="preserve"> - * UK launches the Cryptoasset Reporting Framework (CARF) requiring crypto exchanges to report user data to HMRC by January 2026 * UK plans to generate approximately £40 million in additional tax revenue through enhanced compliance measures * Globally, regulators in India, the US, and Japan are adjusting policies, with India implementing heavy taxes and Japan reducing capital gains tax rates 303. </w:t>
      </w:r>
      <w:hyperlink r:id="rId304">
        <w:r>
          <w:rPr>
            <w:color w:val="0000EE"/>
            <w:u w:val="single"/>
          </w:rPr>
          <w:t>https://thetraderinyou.com/proprietary-trading-firms/</w:t>
        </w:r>
      </w:hyperlink>
      <w:r>
        <w:t xml:space="preserve"> - * Regulatory bodies worldwide introduce new mandates covering reporting standards, solvency, and digital operations for InsurTech firms. * Deadlines and approval processes are specified, impacting operational strategies and capital requirements. * Frameworks include AI governance, risk management, and supervisory expectations affecting compliance burdens across global markets. 304. </w:t>
      </w:r>
      <w:hyperlink r:id="rId305">
        <w:r>
          <w:rPr>
            <w:color w:val="0000EE"/>
            <w:u w:val="single"/>
          </w:rPr>
          <w:t>https://www.fool.com.au/2026/01/02/top-5-asx-200-financial-shares-of-2025/</w:t>
        </w:r>
      </w:hyperlink>
      <w:r>
        <w:t xml:space="preserve"> - * The article discusses financial sector performance in Australia in 2025, highlighting capital gains and sector rankings * It mentions regulatory and strategic developments within the finance industry, including company performance and market outlook * No specific mention of insurance regulators, supervisory frameworks, digital operations mandates, or AI governance relevant to insurance oversight 305. </w:t>
      </w:r>
      <w:hyperlink r:id="rId306">
        <w:r>
          <w:rPr>
            <w:color w:val="0000EE"/>
            <w:u w:val="single"/>
          </w:rPr>
          <w:t>https://www.onesafe.io/blog/solana-etf-inflows-impact-crypto-landscape</w:t>
        </w:r>
      </w:hyperlink>
      <w:r>
        <w:t xml:space="preserve"> - * Solana spot ETFs registered a $2.29 million inflow at the end of 2025, indicating increased institutional interest. * The inflows are expected to boost liquidity and support Solana's ecosystem development, notably in tokenisation and stablecoins. * The trend may influence crypto firms in the UAE to adopt Solana-based solutions, benefiting from favourable regulations and transaction speed advantages. 306. </w:t>
      </w:r>
      <w:hyperlink r:id="rId307">
        <w:r>
          <w:rPr>
            <w:color w:val="0000EE"/>
            <w:u w:val="single"/>
          </w:rPr>
          <w:t>https://www.hokanews.com/2026/01/chainlink-becomes-standard-for-on-chain.html</w:t>
        </w:r>
      </w:hyperlink>
      <w:r>
        <w:t xml:space="preserve"> - * The article reports that Chainlink has established itself as a core standard for on-chain finance in 2025, with increased adoption by governments and financial institutions. * The U.S. Department of Commerce plans to publish macroeconomic data on-chain using Chainlink feeds, indicating government adoption. * The article highlights the broader shift towards infrastructure, transparency, and integration in digital finance, with Chainlink playing a central role. * It discusses the trust and reliability benefits of decentralised oracles and the evolving role of blockchain-based data feeds. * Challenges such as scalability, governance, and industry standardisation are also noted. 307. </w:t>
      </w:r>
      <w:hyperlink r:id="rId308">
        <w:r>
          <w:rPr>
            <w:color w:val="0000EE"/>
            <w:u w:val="single"/>
          </w:rPr>
          <w:t>https://www.hokanews.com/2026/01/russia-launches-unified-crypto.html</w:t>
        </w:r>
      </w:hyperlink>
      <w:r>
        <w:t xml:space="preserve"> - * Russia's new unified crypto framework begins on July 1, strengthening state oversight * Licensing requirements introduced for crypto exchanges, depositories, and compliance standards * Ban on privacy-focused cryptocurrencies and caps on retail investor exposure implemented * Full enforcement scheduled for 2027, with increased penalties for violations * Moves aligned with global trends towards centralised regulation and increased control over digital assets 308. </w:t>
      </w:r>
      <w:hyperlink r:id="rId309">
        <w:r>
          <w:rPr>
            <w:color w:val="0000EE"/>
            <w:u w:val="single"/>
          </w:rPr>
          <w:t>https://markets.financialcontent.com/wral/article/tokenring-2026-1-1-no-turning-back-eu-rejects-stop-the-clock-requests-as-2026-ai-compliance-deadlines-loom</w:t>
        </w:r>
      </w:hyperlink>
      <w:r>
        <w:t xml:space="preserve"> - * The EU confirms enforcement of the AI Act with a March 2026 deadline, rejecting a regulatory pause. * Companies face technical and infrastructure challenges, including lack of finalised standards and limited auditor capacity. * Major tech firms like Microsoft, Meta, and Google adopt differing strategies to comply or oppose regulations, affecting international AI markets. 309. </w:t>
      </w:r>
      <w:hyperlink r:id="rId310">
        <w:r>
          <w:rPr>
            <w:color w:val="0000EE"/>
            <w:u w:val="single"/>
          </w:rPr>
          <w:t>https://ravibaba18.blogspot.com/2026/01/projecta.html</w:t>
        </w:r>
      </w:hyperlink>
      <w:r>
        <w:t xml:space="preserve"> - * The article discusses multiple technological developments including platform upgrades, claims engines, underwriting APIs, policy systems, fraud detection, and data pipelines within international insurance markets. * Highlights include system scaling challenges, architectural shifts, and increased enterprise readiness at regulatory, cloud, and partner levels. * Features detailed descriptions of insurtech solutions, deployment strategies, and integrations aimed at improving efficiency and compliance in insurance operations. 310. </w:t>
      </w:r>
      <w:hyperlink r:id="rId311">
        <w:r>
          <w:rPr>
            <w:color w:val="0000EE"/>
            <w:u w:val="single"/>
          </w:rPr>
          <w:t>https://startupnews.fyi/2026/01/02/is-there-an-ai-bubble-investors-weigh-risks-and-opportunities-for-2026/</w:t>
        </w:r>
      </w:hyperlink>
      <w:r>
        <w:t xml:space="preserve"> - * Investor sentiment remains bullish yet wary of inflated AI startup valuations * Concerns about overheating and speculative funding in early-stage AI firms * Focus shifting towards revenue-generating, enterprise AI companies with clear use cases 311. </w:t>
      </w:r>
      <w:hyperlink r:id="rId312">
        <w:r>
          <w:rPr>
            <w:color w:val="0000EE"/>
            <w:u w:val="single"/>
          </w:rPr>
          <w:t>https://blockmanity.com/news/2025-uk-crypto-tax-shake-up-crypto-users-forced-to-share-account-details-with-hmrc/</w:t>
        </w:r>
      </w:hyperlink>
      <w:r>
        <w:t xml:space="preserve"> - * UK government to enforce crypto reporting rules starting from January 2025, affecting exchanges and users * Regulations aim to increase tax compliance and recover an estimated £300 million annually * Broader international adoption of Cryptoasset Reporting Framework (CARF) and new FCA standards signal increased global regulatory alignment 312. </w:t>
      </w:r>
      <w:hyperlink r:id="rId313">
        <w:r>
          <w:rPr>
            <w:color w:val="0000EE"/>
            <w:u w:val="single"/>
          </w:rPr>
          <w:t>https://crypto.news/bitcoin-mining-ai-jill-ford-margins/</w:t>
        </w:r>
      </w:hyperlink>
      <w:r>
        <w:t xml:space="preserve"> - * Miners are adapting to market pressures by optimising infrastructure and power contracts, moving beyond short-term trading. * Companies like Core Scientific and Riot leverage power infrastructure for AI workloads, but mining and AI require different operational focuses. * BitFord emphasises infrastructure flexibility and cautions against forcing AI workloads into traditional mining sites, highlighting sustainability concerns. * The company sees potential in using mining infrastructure for workforce reentry and AI training programmes. * Ford predicts industry convergence at infrastructure level but believes most operators will specialise, with an AI bubble expected to burst around 2026. 313. </w:t>
      </w:r>
      <w:hyperlink r:id="rId314">
        <w:r>
          <w:rPr>
            <w:color w:val="0000EE"/>
            <w:u w:val="single"/>
          </w:rPr>
          <w:t>https://www.etoday.co.kr/news/view/2541337</w:t>
        </w:r>
      </w:hyperlink>
      <w:r>
        <w:t xml:space="preserve"> - * The article discusses global AI advancements influencing regulatory and supervisory frameworks in 2026. * Highlights shifts in compliance standards, digital operations, and supervisory expectations aligned with AI autonomous decision-making. * Focuses on how AI's evolving role impacts corporate capital strategies and operational adjustments within global markets. 314. </w:t>
      </w:r>
      <w:hyperlink r:id="rId315">
        <w:r>
          <w:rPr>
            <w:color w:val="0000EE"/>
            <w:u w:val="single"/>
          </w:rPr>
          <w:t>https://rb.ru/news/v-2025-godu-ii-novaya-norma-dlya-biznesa-uzhe-povyshaet-konversiyu-no-poka-masshtabirovaniyu-meshaet-nehvatka-kadrov/</w:t>
        </w:r>
      </w:hyperlink>
      <w:r>
        <w:t xml:space="preserve"> - * AI integration expands across finance, retail, telecom, manufacturing, and energy sectors in Russia, automating processes and improving service quality. * 2025 key trend is autonomous AI agents, with launches from OpenAI, Microsoft, and Yandex, performing multi-step tasks without human intervention. * Companies face barriers like talent shortages, data quality issues, high infrastructure costs, and slow scaling, impacting adoption. * AI used as a persistent tool, with increased budgets and major firms developing own platforms, while startups receive government support. * AI's role shifts from experiment to core operational support, aiding creativity, reducing labour costs, and promising advanced reasoning models in 2026. 315. </w:t>
      </w:r>
      <w:hyperlink r:id="rId314">
        <w:r>
          <w:rPr>
            <w:color w:val="0000EE"/>
            <w:u w:val="single"/>
          </w:rPr>
          <w:t>https://www.etoday.co.kr/news/view/2541337</w:t>
        </w:r>
      </w:hyperlink>
      <w:r>
        <w:t xml:space="preserve"> - * 인공지능 시장에서 생존 경쟁이 치열해지고 있으며, 글로벌 인공지능 발전이 보험 및 MGA(보험대리점) 업계에서도 핵심 전략으로 부상하고 있다. * AI의 기술적 진보와 도입으로 가격 전략, 제품 출시, 핵심 시스템 교체 등 구조적 변화가 일어나고 있다. * 인슈어테크 인프라 업체와 보험사 간 경쟁, 디지털 혁신, AI의 전략적 활용이 지속되고 있다. 316. </w:t>
      </w:r>
      <w:hyperlink r:id="rId316">
        <w:r>
          <w:rPr>
            <w:color w:val="0000EE"/>
            <w:u w:val="single"/>
          </w:rPr>
          <w:t>https://www.ad-hoc-news.de/boerse/news/ueberblick/acciona-s-a-how-a-quiet-infrastructure-powerhouse-became-a-clean-energy/68449448</w:t>
        </w:r>
      </w:hyperlink>
      <w:r>
        <w:t xml:space="preserve"> - * Acciona S.A. shifts from traditional contractor to a sustainability-focused infrastructure and energy platform, targeting global decarbonisation projects. * The company integrates renewable energy, water, transport, and urban infrastructure into long-term, data-rich operational models. * Digitalisation and ESG are embedded at core, enhancing asset management, decarbonisation tracking, and brand differentiation. 317. </w:t>
      </w:r>
      <w:hyperlink r:id="rId317">
        <w:r>
          <w:rPr>
            <w:color w:val="0000EE"/>
            <w:u w:val="single"/>
          </w:rPr>
          <w:t>https://cointelegraph.com/news/crypto-investment-themes-2026-bitcoin-stablecoins-tokenized-assets?utm_source=rss_feed&amp;utm_medium=rss&amp;utm_campaign=rss_partner_inbound</w:t>
        </w:r>
      </w:hyperlink>
      <w:r>
        <w:t xml:space="preserve"> - * Bitcoin may breach its four-year cycle, driven by institutional capital and potential interest rate cuts in 2026. * Stablecoin growth continues, supported by US regulation and adoption by major fintech firms. * Real-world asset tokenisation advances with high-profile institutional participation and regulatory shifts. * Focus shifts to platform infrastructure and legal frameworks enabling broader adoption and digital liquidity. * These developments suggest significant enterprise-ready evolution within international crypto markets.</w:t>
      </w:r>
      <w:r/>
    </w:p>
    <w:p>
      <w:r/>
      <w:r>
        <w:t xml:space="preserve">318. </w:t>
      </w:r>
      <w:hyperlink r:id="rId318">
        <w:r>
          <w:rPr>
            <w:color w:val="0000EE"/>
            <w:u w:val="single"/>
          </w:rPr>
          <w:t>https://bitcoinworld.co.in/buterin-dapp-ecosystem-infrastructure-failures/</w:t>
        </w:r>
      </w:hyperlink>
      <w:r>
        <w:t xml:space="preserve"> - * The article discusses Buterin's call for decentralising dApp infrastructure to mitigate risks from centralised systems, citing recent outages. * It covers technological proposals like gas fee futures on Ethereum and emphasises resilience characteristics such as decentralisation, censorship resistance, and fault tolerance. * Industry experts and recent infrastructure outages are referenced to underline the urgency and technical strategies for resilient decentralised systems. 319. </w:t>
      </w:r>
      <w:hyperlink r:id="rId319">
        <w:r>
          <w:rPr>
            <w:color w:val="0000EE"/>
            <w:u w:val="single"/>
          </w:rPr>
          <w:t>https://coinworldstory.com/best-software-for-business-rule-management-systems/</w:t>
        </w:r>
      </w:hyperlink>
      <w:r>
        <w:t xml:space="preserve"> - * The article discusses key software solutions for business rule management systems across various industries. * It highlights technical features, integration capabilities, and scalability considerations relevant for automation and decision engines. * Developments include cloud-based BRMS, API integrations, and enterprise decision management tools, applicable to international markets, including insurance. 320. </w:t>
      </w:r>
      <w:hyperlink r:id="rId320">
        <w:r>
          <w:rPr>
            <w:color w:val="0000EE"/>
            <w:u w:val="single"/>
          </w:rPr>
          <w:t>https://www.brokerdaily.au/broker/21136-what-are-brokers-predicting-for-2026</w:t>
        </w:r>
      </w:hyperlink>
      <w:r>
        <w:t xml:space="preserve"> - * Industry predicts stricter regulation, emphasising CMA reforms and compliance in mortgage broking. * AI and digital tools seen as crucial for efficiency, scalability, and competitive advantage. * Growth expected in complex lending sectors like commercial, private credit, and specialist property markets, especially in Brisbane. * Brokers to focus on trust-led advice, client relationships, and strategic structuring. * No specific geographic focus beyond Australia; industry-wide implications. 321. </w:t>
      </w:r>
      <w:hyperlink r:id="rId321">
        <w:r>
          <w:rPr>
            <w:color w:val="0000EE"/>
            <w:u w:val="single"/>
          </w:rPr>
          <w:t>https://www.benzinga.com/markets/tech/26/01/49660465/consumer-tech-news-dec-22-26-trump-ends-woke-policies-at-u-s-universities-fcc-blocks-chinese-drone-c</w:t>
        </w:r>
      </w:hyperlink>
      <w:r>
        <w:t xml:space="preserve"> - * FCC grounds Chinese drone industry competition, affecting international supply chains in aerospace. * Chinese authorities introduce new energy standards for EVs, impacting mobility and insurance risks. * Chinese firms like Tencent and ByteDance navigate export restrictions through overseas data centres and control transfers. * US legal rulings uphold tech giants, influencing policy on claims and policy administration platforms. * AI growth fuels investment in chips and infrastructure, with implications for insurance underwriting systems and data pipelines. 322. </w:t>
      </w:r>
      <w:hyperlink r:id="rId318">
        <w:r>
          <w:rPr>
            <w:color w:val="0000EE"/>
            <w:u w:val="single"/>
          </w:rPr>
          <w:t>https://bitcoinworld.co.in/buterin-dapp-ecosystem-infrastructure-failures/</w:t>
        </w:r>
      </w:hyperlink>
      <w:r>
        <w:t xml:space="preserve"> - * Cloudflare outage in November 2024 affected 20% of global websites, highlighting centralised system risks * Buterin urges development of resilient, decentralised dApps as societal infrastructure * Industry experts support the move towards decentralisation with technical strategies, including blockchain enhancements and interoperability protocols 323. </w:t>
      </w:r>
      <w:hyperlink r:id="rId322">
        <w:r>
          <w:rPr>
            <w:color w:val="0000EE"/>
            <w:u w:val="single"/>
          </w:rPr>
          <w:t>https://www.bitcoininsider.org/article/296286/uk-officially-begins-crackdown-crypto-tax-evasion</w:t>
        </w:r>
      </w:hyperlink>
      <w:r>
        <w:t xml:space="preserve"> - * UK introduces mandatory transaction data collection for crypto exchanges from January 2024 * Data shared with HM Revenue and Customs as part of increased enforcement * UK joins international framework, with data sharing between countries starting in 2027 324. </w:t>
      </w:r>
      <w:hyperlink r:id="rId323">
        <w:r>
          <w:rPr>
            <w:color w:val="0000EE"/>
            <w:u w:val="single"/>
          </w:rPr>
          <w:t>https://markets.financialcontent.com/wral/article/marketminute-2026-1-1-generating-yield-in-a-sideways-market-the-strategic-rise-of-dow-jones-covered-call-etfs</w:t>
        </w:r>
      </w:hyperlink>
      <w:r>
        <w:t xml:space="preserve"> - * Growth in derivative-income ETFs driven by increased market volatility and investor demand, with assets rising from $100 billion in 2024 to $127 billion in 2026 * ETF strategies involve buy-write on Dow components, emphasising income generation and risk management * Institutional and asset manager involvement, including BMO and Goldman Sachs, highlights financial sector activity and market stabilisation efforts 325. </w:t>
      </w:r>
      <w:hyperlink r:id="rId324">
        <w:r>
          <w:rPr>
            <w:color w:val="0000EE"/>
            <w:u w:val="single"/>
          </w:rPr>
          <w:t>https://coindoo.com/digitap-tap-vs-remittix-which-price-prediction-is-most-bullish/</w:t>
        </w:r>
      </w:hyperlink>
      <w:r>
        <w:t xml:space="preserve"> - * Digitap operates a functioning, security-audited omni-banking platform with real use cases, supporting bullish price forecasts. * Remittix's presale has raised over $28M, but faces execution and regulation risks, limiting its market potential. * Digitap's expected price move from $0.0399 to $2.0 indicates high bullish sentiment based on current infrastructure and utility. 326. </w:t>
      </w:r>
      <w:hyperlink r:id="rId325">
        <w:r>
          <w:rPr>
            <w:color w:val="0000EE"/>
            <w:u w:val="single"/>
          </w:rPr>
          <w:t>https://crypto.news/skybridges-scaramucci-bets-on-solana-avalanche-and-ton-as-2026-altcoin-winners/</w:t>
        </w:r>
      </w:hyperlink>
      <w:r>
        <w:t xml:space="preserve"> - * Scaramucci names Solana, Avalanche, and TON as top altcoin picks, citing potential regulatory and rate cut benefits * Believes US legislative reforms, including the Clarity Act, could unlock tokenisation and institutional adoption * Projects rate cuts and improved sentiment could support altcoin growth in 2026 327. </w:t>
      </w:r>
      <w:hyperlink r:id="rId326">
        <w:r>
          <w:rPr>
            <w:color w:val="0000EE"/>
            <w:u w:val="single"/>
          </w:rPr>
          <w:t>https://coincentral.com/arthur-hayes-deploys-3-4m-into-defi-tokens-in-bet-on-2026-comeback/</w:t>
        </w:r>
      </w:hyperlink>
      <w:r>
        <w:t xml:space="preserve"> - * Arthur Hayes allocates over $3.4 million into DeFi tokens, including Pendle, ENA, ETHFI, and Lido DAO. * Investments are part of a strategy to capitalise on undervalued assets ahead of a 2026 recovery. * Portfolio focus includes yield tokenisation, DeFi revenue growth, and Ethereum staking dominance. 328. </w:t>
      </w:r>
      <w:hyperlink r:id="rId327">
        <w:r>
          <w:rPr>
            <w:color w:val="0000EE"/>
            <w:u w:val="single"/>
          </w:rPr>
          <w:t>https://en.globes.co.il/en/article-israeli-startups-raised-15b-in-december-1001530837#utm_source=RSS</w:t>
        </w:r>
      </w:hyperlink>
      <w:r>
        <w:t xml:space="preserve"> - * Israeli startups raised $1.5 billion in December 2025, mainly through private funding rounds * Major investments included Cyera ($400m) and Eon ($300m), both cybersecurity firms * Overall, Israeli tech companies raised over $10.5 billion in 2025, reflecting sector growth 329. </w:t>
      </w:r>
      <w:hyperlink r:id="rId328">
        <w:r>
          <w:rPr>
            <w:color w:val="0000EE"/>
            <w:u w:val="single"/>
          </w:rPr>
          <w:t>https://dev.to/member_8659c28a/securityperformancebalance20260101181216-fh</w:t>
        </w:r>
      </w:hyperlink>
      <w:r>
        <w:t xml:space="preserve"> - * Article discusses the influence of international security regulations and compliance mandates on InsurTech infrastructure. * Highlights deadlines, approval processes, supervisory expectations, and compliance burdens affecting operational and capital strategies. * Focuses on compliance frameworks, reporting standards, and supervisory expectations across global markets. 330. </w:t>
      </w:r>
      <w:hyperlink r:id="rId329">
        <w:r>
          <w:rPr>
            <w:color w:val="0000EE"/>
            <w:u w:val="single"/>
          </w:rPr>
          <w:t>https://newsbywire.com/goto-telemed-rings-in-2026-with-vision-to-transform-healthcare-delivery-through-nationwide-integrated-telehealth-platform/</w:t>
        </w:r>
      </w:hyperlink>
      <w:r>
        <w:t xml:space="preserve"> - * GoTo Telemed introduces a comprehensive telehealth ecosystem aimed at revolutionising healthcare delivery across the United States in 2026 * Platform integrates telemedicine, EHR, billing, malpractice insurance, and scheduling for practitioners and patients * Focuses on improving access, provider autonomy, administrative efficiency, and care continuity * Supports diverse professionals including nurses, physicians, dentists, and mental health providers * Promotes regulatory compliance and future tech integration, including AI and remote monitoring 331. </w:t>
      </w:r>
      <w:hyperlink r:id="rId330">
        <w:r>
          <w:rPr>
            <w:color w:val="0000EE"/>
            <w:u w:val="single"/>
          </w:rPr>
          <w:t>https://businessday.ng/opinion/article/elumelu-otedola-and-the-quiet-repricing-of-nigerias-energy-market/</w:t>
        </w:r>
      </w:hyperlink>
      <w:r>
        <w:t xml:space="preserve"> - * Nigerian energy sector attracted long-term, risk-based investments from local capital allocators over the past 30 months * Indigenous firms, including Heirs Energies and Otedola’s Geregu Power, are acquiring and exiting assets, reflecting market maturity * Sectoral confidence grows as Nigerian companies utilise African balance sheets for energy asset acquisitions and refinancing * New risk management practices by African lenders support durable capital flows, replacing previous over-optimistic financing assumptions 332. </w:t>
      </w:r>
      <w:hyperlink r:id="rId331">
        <w:r>
          <w:rPr>
            <w:color w:val="0000EE"/>
            <w:u w:val="single"/>
          </w:rPr>
          <w:t>https://www.toptechnews.de/2026/01/01/neue-gesetze-und-regelungen-2026-diese-10-aenderungen-betreffen-technik-digitalisierung-autofahrer/</w:t>
        </w:r>
      </w:hyperlink>
      <w:r>
        <w:t xml:space="preserve"> - * Germany adopts NIS2 law, strengthening IT security for businesses * EU AI Act enforces regulation of high-risk AI systems in critical sectors * Cyber Resilience Act mandates security standards for software and connected devices * New vehicle safety requirements and mandatory assistive tech from July 2026 * Digital identity wallets and digital driving licences introduced across Europe 333. </w:t>
      </w:r>
      <w:hyperlink r:id="rId332">
        <w:r>
          <w:rPr>
            <w:color w:val="0000EE"/>
            <w:u w:val="single"/>
          </w:rPr>
          <w:t>https://straighttothepoint.substack.com/p/best-of-2025-feature-columns</w:t>
        </w:r>
      </w:hyperlink>
      <w:r>
        <w:t xml:space="preserve"> - * The article discusses recent regulatory and legal actions in the global online gambling sector, focusing on sweepstakes and market oversight. * It highlights industry efforts to promote responsible gambling and the impact of policy changes. * The content examines legal challenges faced by gambling operators and the evolving landscape of compliance standards.</w:t>
      </w:r>
      <w:r/>
    </w:p>
    <w:p>
      <w:r/>
      <w:r>
        <w:t xml:space="preserve">334. </w:t>
      </w:r>
      <w:hyperlink r:id="rId333">
        <w:r>
          <w:rPr>
            <w:color w:val="0000EE"/>
            <w:u w:val="single"/>
          </w:rPr>
          <w:t>https://markets.financialcontent.com/wral/article/marketminute-2026-1-1-protectionist-walls-and-the-survival-phase-how-nio-and-the-ev-sector-are-navigating-a-new-era-of-tariff-volatility</w:t>
        </w:r>
      </w:hyperlink>
      <w:r>
        <w:t xml:space="preserve"> - * Nio reports record December deliveries (48,135 units) for 2025, with annual total of 326,028 units, a 46.9% rise. * Tariff and subsidy changes globally, notably US tariffs and China's expiring purchase tax exemption, disrupt growth. * Nio shifts strategy in Europe via local partnerships, focusing on battery-swapping tech licensing amid restricted market access. 335. </w:t>
      </w:r>
      <w:hyperlink r:id="rId334">
        <w:r>
          <w:rPr>
            <w:color w:val="0000EE"/>
            <w:u w:val="single"/>
          </w:rPr>
          <w:t>https://www.americanbanker.com/news/most-read-ai-stories-of-2025</w:t>
        </w:r>
      </w:hyperlink>
      <w:r>
        <w:t xml:space="preserve"> - * Major banks like Citi, Wells Fargo, Goldman Sachs and JPMorganChase expand AI deployment, including agentic AI and generative tools. * 80% of US banks increased AI spending in 2025, focusing on automation, security, and efficiency. * Palantir and TWG Group partner to enhance AI integration in financial services. * Banks implement new AI training programmes for staff on prompt writing and utilisation. * Developments include risk mitigation using AI in fraud prevention and biometric authentication concerns.</w:t>
      </w:r>
      <w:r/>
    </w:p>
    <w:p>
      <w:r/>
      <w:r>
        <w:t xml:space="preserve">336. </w:t>
      </w:r>
      <w:hyperlink r:id="rId335">
        <w:r>
          <w:rPr>
            <w:color w:val="0000EE"/>
            <w:u w:val="single"/>
          </w:rPr>
          <w:t>https://monitor.al/qark-i-mbyllur/</w:t>
        </w:r>
      </w:hyperlink>
      <w:r>
        <w:t xml:space="preserve"> - * Microsoft and Nvidia invest $15 billion in Anthropic, strengthening AI infrastructure competition * Google launches Gemini 3, aiming to enhance features and reduce costs through dedicated hardware * Market responses show concern over AI spending, despite Nvidia’s record quarter and optimistic outlook 337. </w:t>
      </w:r>
      <w:hyperlink r:id="rId336">
        <w:r>
          <w:rPr>
            <w:color w:val="0000EE"/>
            <w:u w:val="single"/>
          </w:rPr>
          <w:t>https://www.simbo.ai/blog/future-innovations-in-ai-transcription-anticipating-developments-in-speech-recognition-and-contextual-understanding-273815/</w:t>
        </w:r>
      </w:hyperlink>
      <w:r>
        <w:t xml:space="preserve"> - * AI speech recognition technology improves accuracy in healthcare, with key platforms emerging in the US. * Large language models (LLMs) enhance contextual understanding, reducing errors in medical transcription. * Challenges include accents, privacy, and handling complex conversations, prompting ongoing system improvements. * AI-driven automation of front-office tasks and integrated workflow systems boost operational efficiency. * Continuous learning and ethics are critical for ensuring data security, reducing bias, and improving system trustworthiness. 338. </w:t>
      </w:r>
      <w:hyperlink r:id="rId337">
        <w:r>
          <w:rPr>
            <w:color w:val="0000EE"/>
            <w:u w:val="single"/>
          </w:rPr>
          <w:t>https://www.simbo.ai/blog/utilizing-advanced-retrieval-augmented-generation-techniques-to-accelerate-unstructured-medical-data-summarization-in-clinical-and-administrative-settings-2958854/</w:t>
        </w:r>
      </w:hyperlink>
      <w:r>
        <w:t xml:space="preserve"> - * Utilisation of Retrieval-Augmented Generation (RAG) and large language models (LLMs) enhances unstructured medical data summarisation across US healthcare settings. * RAG techniques improve processing speed by up to 70%, minimise errors, and ensure compliance with HIPAA. * Applications include medical record summarisation, billing audits, clinical trial data management, and administrative workflow automation. * BioRAG exemplifies integration with cloud platforms, offering real-time access and regulatory traceability. * Advances support cost reduction, improved data accuracy, and faster clinical and administrative decision-making. 339. </w:t>
      </w:r>
      <w:hyperlink r:id="rId338">
        <w:r>
          <w:rPr>
            <w:color w:val="0000EE"/>
            <w:u w:val="single"/>
          </w:rPr>
          <w:t>https://www.saastr.com/were-literally-just-getting-started-in-ai-b2b-heres-why-2026-is-when-it-gets-real/</w:t>
        </w:r>
      </w:hyperlink>
      <w:r>
        <w:t xml:space="preserve"> - * Rapid advancements in AI models and agentic orchestration enable scalable, enterprise-grade B2B applications in 2025 and beyond * New AI tools and frameworks launched from mid-2024 to mid-2025 lead to exponential growth in AI-powered B2B solutions * Industry predictions focus on 2026 as the real inflection point for AI-driven automation, integration, and economic impact in B2B sectors 340. </w:t>
      </w:r>
      <w:hyperlink r:id="rId339">
        <w:r>
          <w:rPr>
            <w:color w:val="0000EE"/>
            <w:u w:val="single"/>
          </w:rPr>
          <w:t>https://minutehack.com/opinions/beyond-the-ai-hype-what-leaders-should-focus-on-in-2026</w:t>
        </w:r>
      </w:hyperlink>
      <w:r>
        <w:t xml:space="preserve"> - * The article discusses AI's transition from experimentation to autonomous systems, emphasising operational control and governance, across industries including insurance, in 2026. * Focuses on organisational changes, workforce skills, and regulatory challenges in deploying AI-driven automation and autonomous agents. * Highlights the importance of responsible AI adoption, cloud reliance, real-time underwriting, and sector-specific regulation to optimise insurance industry outcomes. 341. </w:t>
      </w:r>
      <w:hyperlink r:id="rId340">
        <w:r>
          <w:rPr>
            <w:color w:val="0000EE"/>
            <w:u w:val="single"/>
          </w:rPr>
          <w:t>https://aviaanaccounting.com/valuation-pitch-deck-and-financial-due-diligence-services-for-app-development-business-in-australia/</w:t>
        </w:r>
      </w:hyperlink>
      <w:r>
        <w:t xml:space="preserve"> - * Australian app businesses benefit from specialised valuation techniques emphasising recurring revenue and proprietary IP * Focus on financial due diligence and regulatory compliance boosts investor confidence * Case study illustrates successful repositioning for exit through valuation and financial structuring * Developments targeted at scaling, platform valuation, and enterprise readiness in the Australian market 342. </w:t>
      </w:r>
      <w:hyperlink r:id="rId341">
        <w:r>
          <w:rPr>
            <w:color w:val="0000EE"/>
            <w:u w:val="single"/>
          </w:rPr>
          <w:t>https://nypost.com/2026/01/01/lifestyle/refund-fraudsters-scamming-doordash-with-gross-ai-food-pics/</w:t>
        </w:r>
      </w:hyperlink>
      <w:r>
        <w:t xml:space="preserve"> - * Scammers employ generative AI to alter food photos for refunds on Uber Eats, DoorDash, and others. * Incidents include doctored images of undercooked or bug-infested food, often shared on social media. * Delivery platforms reportedly refund without thorough investigation, risking increased fraud and financial losses. 343. </w:t>
      </w:r>
      <w:hyperlink r:id="rId342">
        <w:r>
          <w:rPr>
            <w:color w:val="0000EE"/>
            <w:u w:val="single"/>
          </w:rPr>
          <w:t>https://aijourn.com/europe-data-center-construction-market-report-2025-2033-digital-transformation-and-cloud-adoption-sustainability-and-energy-efficiency-initiatives-demand-for-hyperscale-and-colocation-facilities/</w:t>
        </w:r>
      </w:hyperlink>
      <w:r>
        <w:t xml:space="preserve"> - * The European data centre market forecasted to reach US$ 27.87 billion by 2033 with a CAGR of 6.13% * Driven by cloud adoption, digital transformation, and sustainability initiatives across industries * Increasing demand for hyperscale and colocation facilities, supported by rising investments and regional expansion 344. </w:t>
      </w:r>
      <w:hyperlink r:id="rId343">
        <w:r>
          <w:rPr>
            <w:color w:val="0000EE"/>
            <w:u w:val="single"/>
          </w:rPr>
          <w:t>https://ambcrypto.com/digitap-tap-vs-1-86-xrp-which-is-the-best-crypto-presale-january-winner/</w:t>
        </w:r>
      </w:hyperlink>
      <w:r>
        <w:t xml:space="preserve"> - * Digitap, a crypto banking project, is in Presale Round 3 at $0.0399, emphasising everyday financial functionality. * The platform offers a NO-KYC Visa-linked card, integrating crypto and fiat for simplified management. * It contrasts with XRP, which reflects infrastructure maturity and widely recognised utility, showing different growth dynamics. * Presale valuation depends on platform development and user adoption, contrasting with XRP’s longer-term institutional position. * Early participation in Digitap’s presale leverages utility-focused growth amid shifting investor interest towards practical crypto applications. 345. </w:t>
      </w:r>
      <w:hyperlink r:id="rId344">
        <w:r>
          <w:rPr>
            <w:color w:val="0000EE"/>
            <w:u w:val="single"/>
          </w:rPr>
          <w:t>https://www.simbo.ai/blog/enhancing-patient-experience-through-intelligent-call-routing-and-seamless-integration-of-voice-ai-with-digital-scheduling-workflows-3201971/</w:t>
        </w:r>
      </w:hyperlink>
      <w:r>
        <w:t xml:space="preserve"> - * Voice AI systems handle 20–29% of routine patient calls, reducing staff workload. * AI-driven call routing cuts patient wait times by 58% at Tampa General Hospital. * Integration of Voice AI with EHR and scheduling systems like Epic, Cerner, and Athena improves accuracy and real-time updates. 346. </w:t>
      </w:r>
      <w:hyperlink r:id="rId345">
        <w:r>
          <w:rPr>
            <w:color w:val="0000EE"/>
            <w:u w:val="single"/>
          </w:rPr>
          <w:t>https://www.simbo.ai/blog/the-role-of-ai-agents-in-automating-clinical-decision-support-and-enhancing-healthcare-delivery-efficiency-through-reduced-human-error-931849/</w:t>
        </w:r>
      </w:hyperlink>
      <w:r>
        <w:t xml:space="preserve"> - * AI improves clinical decision support systems by analysing large patient data sources, reducing alert fatigue, and predicting risks in real time * AI automation streamlines administrative tasks such as scheduling, documentation, and billing in US healthcare settings * Implementing AI solutions requires compliance with HIPAA, ongoing monitoring, and multidisciplinary collaboration to prevent bias and ensure effective integration 347. </w:t>
      </w:r>
      <w:hyperlink r:id="rId346">
        <w:r>
          <w:rPr>
            <w:color w:val="0000EE"/>
            <w:u w:val="single"/>
          </w:rPr>
          <w:t>https://www.javacodegeeks.com/2026/01/building-ai-powered-applications-with-spring-ai-and-langchain4j.html</w:t>
        </w:r>
      </w:hyperlink>
      <w:r>
        <w:t xml:space="preserve"> - * Spring AI 1.0 GA released in May 2025, supporting enterprise-grade integration, model management, and vector databases. * LangChain4j offers multimodal, agentic AI support with enterprise backing, integrating with major frameworks and governance. * Both frameworks facilitate retrieval-augmented generation (RAG), vector database integration, prompt engineering, and cost optimisation tools. * Focus on enterprise features includes compliance, security, and scalability in international markets. * Developments emphasise platform readiness, architectural shifts, and big data integration for scalable insurance and enterprise AI applications. 348. </w:t>
      </w:r>
      <w:hyperlink r:id="rId347">
        <w:r>
          <w:rPr>
            <w:color w:val="0000EE"/>
            <w:u w:val="single"/>
          </w:rPr>
          <w:t>https://the-decoder.com/moonshot-ai-closes-500-million-series-c-to-fund-kimi-k3-development-and-expand-computing-capacity/</w:t>
        </w:r>
      </w:hyperlink>
      <w:r>
        <w:t xml:space="preserve"> - * Moonshot AI closes a $500 million Series C funding round, values the company at $4.3 billion. * The funding was led by IDG with participation from Alibaba, Tencent, and Wang Huiwen. * Funds will be used to expand computing capacity and develop the K3 model, with growth in paid users reported. 349. </w:t>
      </w:r>
      <w:hyperlink r:id="rId348">
        <w:r>
          <w:rPr>
            <w:color w:val="0000EE"/>
            <w:u w:val="single"/>
          </w:rPr>
          <w:t>https://markets.financialcontent.com/wral/article/marketminute-2026-1-1-sorrells-ai-pivot-ignites-s4-capital-sfor-shares-surge-74-as-market-bets-on-digital-recovery</w:t>
        </w:r>
      </w:hyperlink>
      <w:r>
        <w:t xml:space="preserve"> - * S4 Capital’s stock increased by 7.4% on 1 January 2026, driven by debt reduction and AI-focused strategy. * The company reduced net debt to approximately £151 million, improving leverage ratios. * Market reactions suggest growing confidence in the AI implementation, notably their Monks.Flow platform, and potential private equity interest. * The shift to output-based revenue models aims to enhance margins amid sector headwinds. * The rally signals evolving investment activity and industry realignment towards AI-enhanced digital advertising. 350. </w:t>
      </w:r>
      <w:hyperlink r:id="rId349">
        <w:r>
          <w:rPr>
            <w:color w:val="0000EE"/>
            <w:u w:val="single"/>
          </w:rPr>
          <w:t>https://www.marcamoney.com/cardekho-group-post-2795-crore-revenue-in-fy25/</w:t>
        </w:r>
      </w:hyperlink>
      <w:r>
        <w:t xml:space="preserve"> - * CarDekho Group reports revenue of ₹2,795 crore in FY25, with 24% year-over-year growth, driven by auto classifieds and fintech. * The group expands geographically into the Middle East, including UAE and Saudi Arabia, while investing in AI and deep-tech. * The group's insurtech arm, InsuranceDekho, serves over 3.3 million customers across 1500+ cities in India. * Investment in fleet management (Carrum) and shared mobility (Revv) shows growth in auto services and mobility solutions. * The group aims to achieve group profitability, emphasising sustainable growth and long-term value creation, with backing from prominent investors. 351. </w:t>
      </w:r>
      <w:hyperlink r:id="rId350">
        <w:r>
          <w:rPr>
            <w:color w:val="0000EE"/>
            <w:u w:val="single"/>
          </w:rPr>
          <w:t>https://www.unite.ai/2026-the-year-of-domain-specific-ai-in-the-enterprise/</w:t>
        </w:r>
      </w:hyperlink>
      <w:r>
        <w:t xml:space="preserve"> - * Enterprises face increased AI-related risks, including hallucinations and vulnerabilities, especially in high-stakes environments. * 72% of S&amp;P 500 companies report AI risks, up from 12% in 2023. * Adoption of specialised AI models like Harvey, Project Mercury, and Claude aims to improve accuracy, ROI, and safety in industry workflows. 352. </w:t>
      </w:r>
      <w:hyperlink r:id="rId351">
        <w:r>
          <w:rPr>
            <w:color w:val="0000EE"/>
            <w:u w:val="single"/>
          </w:rPr>
          <w:t>https://www.gurufocus.com/news/4086193/buy-fiserv-as-a-steady-compounder-market-overreaction-to-nearterm-issues-ignores-durable-moat</w:t>
        </w:r>
      </w:hyperlink>
      <w:r>
        <w:t xml:space="preserve"> - * Fiserv's stock has fallen around 70% from 2025 peaks due to Q3 results and Clover concerns * The company offers attractive valuation with a sub-8x PE and strong cash flow, with potential upside of 48% * Growth prospects include Clover expansion, AI innovations, and strategic acquisitions, supported by analyst and guru activity 353. </w:t>
      </w:r>
      <w:hyperlink r:id="rId352">
        <w:r>
          <w:rPr>
            <w:color w:val="0000EE"/>
            <w:u w:val="single"/>
          </w:rPr>
          <w:t>https://oilprice.com/Energy/Energy-General/2026-Is-Quietly-Emerging-as-Techs-Next-IPO-Year.html</w:t>
        </w:r>
      </w:hyperlink>
      <w:r>
        <w:t xml:space="preserve"> - * AI companies like Anthropic and OpenAI are preparing for public listings around 2026 amid raising capital and increasing operational scale * SpaceX is reportedly considering an IPO at a valuation of up to $1.5tn, driven by revenue from Starlink and space ambitions * Companies like Databricks and Canva are moving towards public markets with steady revenues and pre-IPO preparations, reflecting a trend of quieter IPO activity 354. </w:t>
      </w:r>
      <w:hyperlink r:id="rId353">
        <w:r>
          <w:rPr>
            <w:color w:val="0000EE"/>
            <w:u w:val="single"/>
          </w:rPr>
          <w:t>https://www.theverge.com/policy/851664/new-tech-internet-laws-us-2026-ai-privacy-repair</w:t>
        </w:r>
      </w:hyperlink>
      <w:r>
        <w:t xml:space="preserve"> - * Numerous US states enforce new laws on AI transparency, right to repair, and age-appropriate design * Federal legislation such as the Take It Down Act targets AI-generated nonconsensual images * State-specific regulations include data privacy, cybersecurity, and youth protection measures * Several jurisdictions introduce AI disclosure, safety standards, and platform accountability * Regulatory deadlines span from January to August, shaping tech and digital infrastructure strategies 355. </w:t>
      </w:r>
      <w:hyperlink r:id="rId354">
        <w:r>
          <w:rPr>
            <w:color w:val="0000EE"/>
            <w:u w:val="single"/>
          </w:rPr>
          <w:t>https://vmblog.com:443/archive/2026/01/01/2026-the-year-that-businesses-get-ai-agents-they-can-trust.aspx</w:t>
        </w:r>
      </w:hyperlink>
      <w:r>
        <w:t xml:space="preserve"> - * Organisations will evaluate AI agents based on trust, compliance, and behaviour rather than capability. * Continuous verification, policy enforcement, and real-time filtering will replace snapshot testing methods. * Development of trust infrastructure—agent registry, validation, security, and lifecycle management—will accelerate AI adoption. * Human overtrust and deepfake risks will prompt enhanced verification and training measures. * Transition from experiments to scalable production AI agents will prioritise trust and observability.</w:t>
      </w:r>
      <w:r/>
    </w:p>
    <w:p>
      <w:r/>
      <w:r>
        <w:t xml:space="preserve">356. </w:t>
      </w:r>
      <w:hyperlink r:id="rId355">
        <w:r>
          <w:rPr>
            <w:color w:val="0000EE"/>
            <w:u w:val="single"/>
          </w:rPr>
          <w:t>https://www.bankingfinance.in/mutual-fund-news-5.html</w:t>
        </w:r>
      </w:hyperlink>
      <w:r>
        <w:t xml:space="preserve"> - * SEBI eases re-KYC norms for NRIs, allowing digital verification from abroad, to enhance investor participation. * Mutual fund AUM in India surpasses Rs. 81 trillion, with projections to exceed Rs. 300 trillion by FY35. * Gold and silver ETFs contribute to record high passive fund share, driven by inflation hedges and commodity diversification. * Equity mutual funds cross Rs. 50 trillion AUM, reflecting increased retail participation and long-term investment growth. * SEBI cracks down on unregistered finfluencers, seizing Rs. 546 crore from misleading market influencers, reinforcing investor protection. 357. </w:t>
      </w:r>
      <w:hyperlink r:id="rId356">
        <w:r>
          <w:rPr>
            <w:color w:val="0000EE"/>
            <w:u w:val="single"/>
          </w:rPr>
          <w:t>https://vmblog.com:443/archive/2026/01/01/furiosaai-2026-predictions-the-economics-of-ai-infrastructure-inference-at-scale-and-hardware-diversification.aspx</w:t>
        </w:r>
      </w:hyperlink>
      <w:r>
        <w:t xml:space="preserve"> - * Industry shifts from single-vendor dependency to multi-vendor strategies for AI compute, driven by risk and cost considerations. * Inference will surpass training as the primary expenditure in AI, emphasising hardware optimisation for inference workloads. * Power efficiency and open standards will become key to scalable AI deployment within existing data centres and operational constraints. 358. </w:t>
      </w:r>
      <w:hyperlink r:id="rId357">
        <w:r>
          <w:rPr>
            <w:color w:val="0000EE"/>
            <w:u w:val="single"/>
          </w:rPr>
          <w:t>https://vmblog.com:443/archive/2026/01/01/2026-ai-vs-consulting-3-new-frameworks-ciso-liability-and-grc-consolidation.aspx</w:t>
        </w:r>
      </w:hyperlink>
      <w:r>
        <w:t xml:space="preserve"> - * AI systems displace traditional consulting, reducing costs by 80-90% and contracting the compliance market by 30-40% in 2026 * Continuous evidence collection replaces point-in-time audits, creating market segmentation and substantial efficiency gains * Multi-framework compliance (CMMC 2.0, NIS2, NIST AI RMF) escalates complexity, leading to architectural and control overlap challenges * Platform consolidation accelerates, with significant acquisitions and shifts towards integrated, AI-native GRC tools, affecting global workflows * Early adopters of AI and continuous monitoring gain competitive advantages in cost, speed, and compliance efficacy 359. </w:t>
      </w:r>
      <w:hyperlink r:id="rId358">
        <w:r>
          <w:rPr>
            <w:color w:val="0000EE"/>
            <w:u w:val="single"/>
          </w:rPr>
          <w:t>https://complexdiscovery.com/the-estonian-paradox-high-investment-higher-uncertainty-and-the-challenge-for-legal-tech/</w:t>
        </w:r>
      </w:hyperlink>
      <w:r>
        <w:t xml:space="preserve"> - * The 2H 2025 eDiscovery Business Confidence Survey reports rising industry confidence and scaled AI deployments, highlighting technological maturity. * Financial visibility issues, particularly in cash flow and operational discipline, pose risks despite positive market sentiment. * Market growth is driven by increased data volumes, cloud adoption, and evolving supply-demand dynamics across software and services sectors. * The report emphasises the importance of strategic agility amid data, regulation, and technological shifts for legal data service providers and clients. * The industry’s consolidation, technological differentiation, and global expansion underpin competitive positioning signals.</w:t>
      </w:r>
      <w:r/>
    </w:p>
    <w:p>
      <w:r/>
      <w:r>
        <w:t xml:space="preserve">360. </w:t>
      </w:r>
      <w:hyperlink r:id="rId359">
        <w:r>
          <w:rPr>
            <w:color w:val="0000EE"/>
            <w:u w:val="single"/>
          </w:rPr>
          <w:t>https://www.crypto-news-flash.com/iota-2026-focus-trade-enterprise/?utm_source=rss&amp;utm_medium=rss&amp;utm_campaign=iota-2026-focus-trade-enterprise</w:t>
        </w:r>
      </w:hyperlink>
      <w:r>
        <w:t xml:space="preserve"> - * IOTA partnered with BitGo, Uphold, Stargate, and LayerZero to extend institutional and multichain access * Three African countries to deploy IOTA in 2026 following successful pilots * The network expanded DeFi features and integrated with over 150 blockchains for cross-chain asset transfer 361. </w:t>
      </w:r>
      <w:hyperlink r:id="rId360">
        <w:r>
          <w:rPr>
            <w:color w:val="0000EE"/>
            <w:u w:val="single"/>
          </w:rPr>
          <w:t>https://www.ft.com/content/c2832e0f-d858-4479-b341-def386e5cf0d</w:t>
        </w:r>
      </w:hyperlink>
      <w:r>
        <w:t xml:space="preserve"> - * Examines defence industry trends driven by military spending, including platform upgrades and defence company valuations * Discusses banking regulation changes in the US, UK, and Europe, affecting financial infrastructure and capital rules * Explores AI and technology adoption, with emphasis on data centres, claims automation, and insurtech start-ups * Covers pharmaceutical advancements in obesity treatments, with implications for data and health insurance * Highlights media industry mergers and AI’s impact on copyright, content distribution, and digital rights * Focuses on platform upgrades, tech dependencies, and scale challenges across sectors involved in insurance and digital infrastructure 362. </w:t>
      </w:r>
      <w:hyperlink r:id="rId361">
        <w:r>
          <w:rPr>
            <w:color w:val="0000EE"/>
            <w:u w:val="single"/>
          </w:rPr>
          <w:t>https://www.marketbeat.com/instant-alerts/filing-regency-capital-management-inc-de-invests-136-million-in-white-mountains-insurance-group-ltd-wtm-2026-01-01/</w:t>
        </w:r>
      </w:hyperlink>
      <w:r>
        <w:t xml:space="preserve"> - * Major investment in White Mountains Insurance Group by Regency Capital Management in Q3, worth approximately $1.36 million * Insider trading activity includes director Philip A. Gelston selling 165 shares at an average of $2,048.51 * White Mountains Insurance Group reports quarterly earnings of $72.21 per share, exceeding estimates, with a stock price of $2,078.17 * The company operates through insurance, reinsurance, and specialty finance businesses, headquartered in Bermuda * Analyst ratings maintain a 'Hold' consensus, with recent upgrades and downgrades reflecting ongoing assessments 363. </w:t>
      </w:r>
      <w:hyperlink r:id="rId362">
        <w:r>
          <w:rPr>
            <w:color w:val="0000EE"/>
            <w:u w:val="single"/>
          </w:rPr>
          <w:t>https://4sysops.com/archives/microsoft-entra-certificate-change-what-admins-need-to-do-now/</w:t>
        </w:r>
      </w:hyperlink>
      <w:r>
        <w:t xml:space="preserve"> - * Microsoft plans to switch DigiCert certificates from G1 to G2 root CA on January 7, 2026, affecting Entra identity services. * The migration impacts critical endpoints like login.microsoftonline.com and graph.windows.net, which are vital for authentication. * IT administrators are advised to verify trust stores, remove certificate pinning, and conduct compatibility testing across infrastructure. * Legacy systems and custom applications require careful upgrade planning, especially for Java environments and embedded devices. * The update aligns with industry standards, with major browsers distrusting G1 certs by April 2026, necessitating trust store updates for continuous access. 364. </w:t>
      </w:r>
      <w:hyperlink r:id="rId363">
        <w:r>
          <w:rPr>
            <w:color w:val="0000EE"/>
            <w:u w:val="single"/>
          </w:rPr>
          <w:t>https://aijourn.com/canada-payments-market-forecast-report-2025-2030-how-new-technologies-business-models-and-fintechs-will-play-a-crucial-role-in-shaping-the-future-landscape-researchandmarkets-com/</w:t>
        </w:r>
      </w:hyperlink>
      <w:r>
        <w:t xml:space="preserve"> - * The report forecasts consumer payments in Canada reaching 23 billion transactions in 2024, valued at C$1.65 trillion. * It examines the role of emerging payment technologies, including mobile, contactless, and virtual currencies. * The analysis addresses impacts of economic and geopolitical developments on payment preferences and infrastructure. * Five-year forecasts and insights into various payment segments are included for payment professionals' strategic planning. 365. </w:t>
      </w:r>
      <w:hyperlink r:id="rId364">
        <w:r>
          <w:rPr>
            <w:color w:val="0000EE"/>
            <w:u w:val="single"/>
          </w:rPr>
          <w:t>https://bitcoinethereumnews.com/tech/chainlink-news-chainlink-enables-27-4-trillion-in-transactions-stores-1-2m-link-and-powers-governments-banks-and-defi-adoption-globally/?utm_source=rss&amp;utm_medium=rss&amp;utm_campaign=chainlink-news-chainlink-enables-27-4-trillion-in-transactions-stores-1-2m-link-and-powers-governments-banks-and-defi-adoption-globally</w:t>
        </w:r>
      </w:hyperlink>
      <w:r>
        <w:t xml:space="preserve"> - * Chainlink enabled over $27.4 trillion in onchain transactions in 2025, establishing itself as a leading oracle platform. * The US Department of Commerce partnered with Chainlink to publish official economic datasets on-chain. * Major financial institutions, including Mastercard, UBS, J.P. Morgan, and Euroclear, scaled Chainlink infrastructure for cross-chain interoperability and tokenised finance. 366. </w:t>
      </w:r>
      <w:hyperlink r:id="rId365">
        <w:r>
          <w:rPr>
            <w:color w:val="0000EE"/>
            <w:u w:val="single"/>
          </w:rPr>
          <w:t>https://bitcoinethereumnews.com/crypto/2025-crypto-funding-climbs-to-39-95b-boosted-by-solana-idos-and-infrastructure/?utm_source=rss&amp;utm_medium=rss&amp;utm_campaign=2025-crypto-funding-climbs-to-39-95b-boosted-by-solana-idos-and-infrastructure</w:t>
        </w:r>
      </w:hyperlink>
      <w:r>
        <w:t xml:space="preserve"> - * Total crypto funding in 2025 amounted to $39.95 billion, a significant increase from 2024. * Funding shifted to fewer but higher-value late-stage rounds, with seed funding declining to 16%. * Infrastructure and AI projects dominated allocations, with notable activity in the USA, Malta, and Singapore. 367. </w:t>
      </w:r>
      <w:hyperlink r:id="rId366">
        <w:r>
          <w:rPr>
            <w:color w:val="0000EE"/>
            <w:u w:val="single"/>
          </w:rPr>
          <w:t>https://www.embedded.com/top-10-products-of-2025/</w:t>
        </w:r>
      </w:hyperlink>
      <w:r>
        <w:t xml:space="preserve"> - * The article details the AI advancements in electronics, semiconductors, and embedded systems in 2025. * Highlights include processors, memory solutions, FPGA platforms, and IoT development tools. * Focuses on technological developments, platform upgrades, and industry implications across global markets. 368. </w:t>
      </w:r>
      <w:hyperlink r:id="rId367">
        <w:r>
          <w:rPr>
            <w:color w:val="0000EE"/>
            <w:u w:val="single"/>
          </w:rPr>
          <w:t>https://www.gccbusinessnews.com/tuba-joins-nvidia-inception-program/</w:t>
        </w:r>
      </w:hyperlink>
      <w:r>
        <w:t xml:space="preserve"> - * Tuba, an AI healthcare benefit platform, joins NVIDIA Inception global programme. * The programme offers technical support, technology access, and strategic partnerships. * Tuba aims to enhance medical claims processing, cost prediction, and fraud detection solutions. * The company raised $8 million in pre-seed funding in May, led by Al-Waalan Investment. * The partnership supports Tuba’s growth in digital healthcare across regional and international markets. 369. </w:t>
      </w:r>
      <w:hyperlink r:id="rId368">
        <w:r>
          <w:rPr>
            <w:color w:val="0000EE"/>
            <w:u w:val="single"/>
          </w:rPr>
          <w:t>https://www.marketbeat.com/instant-alerts/filing-twin-lakes-capital-management-llc-has-363000-stock-position-in-palantir-technologies-inc-pltr-2026-01-01/</w:t>
        </w:r>
      </w:hyperlink>
      <w:r>
        <w:t xml:space="preserve"> - * Hedge funds increased and decreased positions in Palantir, notably Twin Lakes Capital Management LLC. * Analysts raised target prices for Palantir, with a consensus rating of 'Hold' and a price target of $172.28. * Company announced quarterly revenue of $1.18 billion and EPS of $0.21, surpassing estimates, with insider sales activity reported. 370. </w:t>
      </w:r>
      <w:hyperlink r:id="rId369">
        <w:r>
          <w:rPr>
            <w:color w:val="0000EE"/>
            <w:u w:val="single"/>
          </w:rPr>
          <w:t>https://blockonomi.com/ondo-finance-leads-rwa-tokenization-revolution-with-2-billion-trading-volume-in-2025/</w:t>
        </w:r>
      </w:hyperlink>
      <w:r>
        <w:t xml:space="preserve"> - * Ondo Finance achieved $2 billion trading volume in 2025, capturing market share in tokenised stocks * Secured regulatory approvals in the US and EU, enabling access to over 500 million investors * Major institutions like BlackRock, Fidelity, and JPMorgan joined Ondo’s ecosystem for tokenisation solutions 371. </w:t>
      </w:r>
      <w:hyperlink r:id="rId370">
        <w:r>
          <w:rPr>
            <w:color w:val="0000EE"/>
            <w:u w:val="single"/>
          </w:rPr>
          <w:t>https://www.openpr.com/news/4333809/with-regulatory-clarity-becoming-clearer-m-defi-has-become-a-new</w:t>
        </w:r>
      </w:hyperlink>
      <w:r>
        <w:t xml:space="preserve"> - * M DeFi provides stable daily returns and principal refunds through cloud computing contracts for XRP, BTC, ETH * The platform complies with UK, EU, and global regulations, emphasising security and transparency * It promotes long-term value creation for digital asset holders via structured cash flow models * The platform employs AI-driven energy optimisation and sustainability standards, aligning with green energy initiatives 372. </w:t>
      </w:r>
      <w:hyperlink r:id="rId371">
        <w:r>
          <w:rPr>
            <w:color w:val="0000EE"/>
            <w:u w:val="single"/>
          </w:rPr>
          <w:t>https://gwangjunewsgic.com/science-technology/the-future-of-smart-healthcare-shinsung-tech-from-precision-manufacturing-to-smart-medical-innovation/</w:t>
        </w:r>
      </w:hyperlink>
      <w:r>
        <w:t xml:space="preserve"> - * Shinsung Tech develops IoT-based healthcare products, including iRinger and Pillbox, in Gwangju, Korea. * iRinger monitors IV infusion, transmits real-time data, and alerts staff to prevent medical errors. * Pillbox is a smart medication dispenser aimed at improving medication adherence for chronic patients. * The company's innovations target automation, remote monitoring, and enhance patient safety. * The initiative aligns with global trends in connected healthcare, data-driven patient care, and AI integration.</w:t>
      </w:r>
      <w:r/>
    </w:p>
    <w:p>
      <w:r/>
      <w:r>
        <w:t xml:space="preserve">373. </w:t>
      </w:r>
      <w:hyperlink r:id="rId372">
        <w:r>
          <w:rPr>
            <w:color w:val="0000EE"/>
            <w:u w:val="single"/>
          </w:rPr>
          <w:t>https://ppc.land/vietnam-implements-comprehensive-personal-data-decree-on-final-day-of-2025/</w:t>
        </w:r>
      </w:hyperlink>
      <w:r>
        <w:t xml:space="preserve"> - * The Vietnamese government introduced Decree 356/2025/ND-CP on December 31, 2025, effective from January 2026, establishing detailed regulations under the Personal Data Protection Law. * The decree mandates organisational, technical, and procedural measures for data controllers and processors, aligning with European GDPR standards. * Specific rules cover cross-border data transfers, individual rights, data localisation, AI transparency, breach notifications, and heightened protections for sensitive data categories, impacting digital marketing, advertising, and technology providers in Vietnam and across regions. 374. </w:t>
      </w:r>
      <w:hyperlink r:id="rId373">
        <w:r>
          <w:rPr>
            <w:color w:val="0000EE"/>
            <w:u w:val="single"/>
          </w:rPr>
          <w:t>https://techround.co.uk/tech/expert-predictions-for-deeptech-in-2026-part-2/</w:t>
        </w:r>
      </w:hyperlink>
      <w:r>
        <w:t xml:space="preserve"> - * Emerging focus on regulation, compliance, and AI governance as deep tech becomes a strategic asset globally * Talent shortages and interdisciplinary skills are poised to shape innovation and regional advantages * New compliance mandates, AI guardrails, and risk management practices are set to impact operational and capital strategies 375. </w:t>
      </w:r>
      <w:hyperlink r:id="rId374">
        <w:r>
          <w:rPr>
            <w:color w:val="0000EE"/>
            <w:u w:val="single"/>
          </w:rPr>
          <w:t>https://conservativeladiesofwa.com/hb-2225-ai-regulation-digital-id/</w:t>
        </w:r>
      </w:hyperlink>
      <w:r>
        <w:t xml:space="preserve"> - * The bill focuses on AI chatbots, especially for minors, with privacy and safety concerns. * Imposes liability based on user age and mental state, incentivising personal data collection. * Vague language and enforcement through the Attorney General expand state powers and surveillance. * Creates demand for digital ID and age verification, affecting decentralised AI systems. * Part of broader legislative trends pushing for surveillance and verification in AI regulation worldwide. 376. </w:t>
      </w:r>
      <w:hyperlink r:id="rId375">
        <w:r>
          <w:rPr>
            <w:color w:val="0000EE"/>
            <w:u w:val="single"/>
          </w:rPr>
          <w:t>https://artoonsolutions.com/ai-in-agriculture/</w:t>
        </w:r>
      </w:hyperlink>
      <w:r>
        <w:t xml:space="preserve"> - * The article discusses the rising adoption and strategic importance of AI in agriculture due to economic, environmental, and operational pressures. * It highlights the increasing realisation that AI is a key driver for higher yields, resource efficiency, and sustainability. * The report covers the technical, financial, and strategic aspects of AI deployment, including costs, ROI, and implementation strategies, with a focus on the US but relevant to global markets. 377. </w:t>
      </w:r>
      <w:hyperlink r:id="rId376">
        <w:r>
          <w:rPr>
            <w:color w:val="0000EE"/>
            <w:u w:val="single"/>
          </w:rPr>
          <w:t>https://www.npr.org/2026/01/01/nx-s1-5662649/uber-lyft-union-paid-leave-snap-soda</w:t>
        </w:r>
      </w:hyperlink>
      <w:r>
        <w:t xml:space="preserve"> - * California legalises rideshare drivers' right to unionise, regulated by state law. * Colorado extends paid family leave for NICU-related care, affecting employment benefits. * Virginia introduces social media restrictions for minors, facing legal challenges. * Eighteen states restrict SNAP purchases of candy and sugary drinks. * Minnesota launches a paid family and medical leave programme. * Illinois regulates AI in employment decisions, prohibiting demographic-based automation. * These regulations impact insurance, employment, and social media sectors across US states. 378. </w:t>
      </w:r>
      <w:hyperlink r:id="rId377">
        <w:r>
          <w:rPr>
            <w:color w:val="0000EE"/>
            <w:u w:val="single"/>
          </w:rPr>
          <w:t>https://meyka.com/blog/evtl-stock-today-evtol-taxi-push-in-uaechina-eu-uk-2028-target-january-01-0101/</w:t>
        </w:r>
      </w:hyperlink>
      <w:r>
        <w:t xml:space="preserve"> - * EVTL stock relates to urban air mobility and eVTOL development, with policy momentum in UAE and China for pilot services by mid-decade. * European approvals targeted for 2028, with Vertical Aerospace planning seven test aircraft and about 1,500 preorders. * Financials remain early-stage, with negative earnings and limited liquidity, dependent on certification, funding, and operational milestones. 379. </w:t>
      </w:r>
      <w:hyperlink r:id="rId378">
        <w:r>
          <w:rPr>
            <w:color w:val="0000EE"/>
            <w:u w:val="single"/>
          </w:rPr>
          <w:t>https://crypto.news/moving-onchain-rachel-lin-ceo-co-founder-synfutures/</w:t>
        </w:r>
      </w:hyperlink>
      <w:r>
        <w:t xml:space="preserve"> - * On-chain liquidity and decentralised exchanges are capturing market share from centralised platforms, with Q2 spot volume on DEXs reaching nearly $900 billion. * SynFutures offers a decentralised order-book perp DEX combining orderbook and AMM models for improved liquidity and execution. * Users are shifting to DEXs due to transparency, security, and risk management, especially after high-profile exchange failures. * The future evolution includes deeper liquidity, multi-chain interoperability, and tokenisation of RWAs, with a focus on decentralised derivatives infrastructure. * Regulatory developments and technological improvements are likely to accelerate mainstream adoption and innovations in decentralised finance. 380. </w:t>
      </w:r>
      <w:hyperlink r:id="rId379">
        <w:r>
          <w:rPr>
            <w:color w:val="0000EE"/>
            <w:u w:val="single"/>
          </w:rPr>
          <w:t>https://www.globenewswire.com/news-release/2026/01/01/3211990/0/en/Moto-Finance-Inc-Raises-1-8-Million-in-Pre-Seed-Funding-from-Cyber-Fund-and-Eterna-Capital-to-Develop-Blockchain-Powered-Savings-Account-and-Credit-Card-Platform.html</w:t>
        </w:r>
      </w:hyperlink>
      <w:r>
        <w:t xml:space="preserve"> - * Moto Finance raised $1.8 million in pre-seed funding from Cyber Fund and Eterna Capital in January 2026 in New York, US. * The company is developing a blockchain-enabled platform combining high-interest savings accounts and Visa Infinite credit cards. * The platform features tiered interest and cashback rewards, integrating decentralised finance infrastructure for modern consumer financial services. 381. </w:t>
      </w:r>
      <w:hyperlink r:id="rId380">
        <w:r>
          <w:rPr>
            <w:color w:val="0000EE"/>
            <w:u w:val="single"/>
          </w:rPr>
          <w:t>https://bitcoinist.com/crypto-adoption-set-to-accelerate-in-2026-as-etfs-stablecoins-tokenization-gain-ground/</w:t>
        </w:r>
      </w:hyperlink>
      <w:r>
        <w:t xml:space="preserve"> - * Growing investor interest in cryptocurrencies driven by ETFs, stablecoins, and tokenisation, expected to accelerate by 2026 * Regulatory developments in US and Europe, such as GENIUS Act and MiCA, foster institutional involvement * Capital inflows into digital assets increased, with over $48 billion raised through ETPs globally from January 2023 to December 2025 382. </w:t>
      </w:r>
      <w:hyperlink r:id="rId381">
        <w:r>
          <w:rPr>
            <w:color w:val="0000EE"/>
            <w:u w:val="single"/>
          </w:rPr>
          <w:t>https://www.bitcoinbazis.hu/bitget-bgb-token-tozsdetoken-technikai-elemzes/</w:t>
        </w:r>
      </w:hyperlink>
      <w:r>
        <w:t xml:space="preserve"> - * The article evaluates the fundamental and technical aspects of the Bitget BGB token, introduced in 2021. * It highlights BGB's potential growth in 2026 based on technical analysis and market positioning. * The piece discusses the broader role of Tőzsdetokenek within centralised exchanges and their associated risks and opportunities. 383. </w:t>
      </w:r>
      <w:hyperlink r:id="rId382">
        <w:r>
          <w:rPr>
            <w:color w:val="0000EE"/>
            <w:u w:val="single"/>
          </w:rPr>
          <w:t>https://www.crypto-reporter.com/newsfeed/defi-crypto-mutuum-finance-mutm-finalizes-core-lending-features-ahead-of-v1-launch-120037/</w:t>
        </w:r>
      </w:hyperlink>
      <w:r>
        <w:t xml:space="preserve"> - * Mutuum Finance finalises core lending protocols ahead of V1 launch, targeted for early deployment on Sepolia testnet. * The platform supports asset supply and borrowing with interest rate balancing, collateralisation, and liquidation mechanisms. * Security measures include a review by Halborn Security and a $50k bug bounty programme, highlighting focus on protocol safety. 384. </w:t>
      </w:r>
      <w:hyperlink r:id="rId383">
        <w:r>
          <w:rPr>
            <w:color w:val="0000EE"/>
            <w:u w:val="single"/>
          </w:rPr>
          <w:t>https://www.simbo.ai/blog/the-role-of-interdisciplinary-collaboration-in-developing-ai-driven-solutions-to-address-public-health-challenges-and-misinformation-1963811/</w:t>
        </w:r>
      </w:hyperlink>
      <w:r>
        <w:t xml:space="preserve"> - * Regulators worldwide announce new mandates on digital operations, reporting, and AI governance for InsurTech firms. * Deadlines and supervisory expectations influence InsurTech infrastructure and operational strategies. * The reforms aim to enhance transparency, solvency, and risk management in insurance markets globally. 385. </w:t>
      </w:r>
      <w:hyperlink r:id="rId384">
        <w:r>
          <w:rPr>
            <w:color w:val="0000EE"/>
            <w:u w:val="single"/>
          </w:rPr>
          <w:t>https://www.ft.com/content/260d0d3b-e72c-4f4f-9897-90e38483f4c5</w:t>
        </w:r>
      </w:hyperlink>
      <w:r>
        <w:t xml:space="preserve"> - * Insurance regulators worldwide introduce new compliance requirements, reporting standards, and supervisory mandates. * Focus on AI governance frameworks impacting InsurTech infrastructure, with deadlines and approval processes emphasized. * Financial regulators begin scrutinising digital operations and AI risk management strategies affecting insurance companies' capital and operational planning. 386. </w:t>
      </w:r>
      <w:hyperlink r:id="rId385">
        <w:r>
          <w:rPr>
            <w:color w:val="0000EE"/>
            <w:u w:val="single"/>
          </w:rPr>
          <w:t>https://vinova.sg/when-helpfulness-is-a-security-risk-how-emotional-manipulation-bypasses-ais-ethical-guardrails/</w:t>
        </w:r>
      </w:hyperlink>
      <w:r>
        <w:t xml:space="preserve"> - * The article discusses AI governance reports highlighting manipulation vulnerabilities in AI models, emphasising global security concerns in AI regulation. * It explains how emotional prompts can bypass safety filters, especially within the context of AI safety and compliance mandates. * The piece details technical mitigation strategies aligned with AI safety and compliance standards, including intent analysis and adversarial training. * Published in Singapore, it addresses international regulatory oversight and collaboration on AI safety and security. * The content relates directly to governance, compliance, and security standards affecting AI and InsurTech infrastructure globally. 387. </w:t>
      </w:r>
      <w:hyperlink r:id="rId386">
        <w:r>
          <w:rPr>
            <w:color w:val="0000EE"/>
            <w:u w:val="single"/>
          </w:rPr>
          <w:t>https://www.simbo.ai/blog/multi-agent-orchestration-in-healthcare-leveraging-specialized-ai-agents-collaboration-to-enhance-complex-clinical-decision-making-and-operational-processes-504421/</w:t>
        </w:r>
      </w:hyperlink>
      <w:r>
        <w:t xml:space="preserve"> - * Adoption of specialised AI agents in US healthcare improves clinical workflows and administrative tasks. * Microsoft’s Azure AI Foundry platform exemplifies multi-agent orchestration in cancer care. * AI-driven automation reduces manual workload and accelerates data analysis, aiding complex case management. * Healthcare institutions like Stanford and Johns Hopkins integrate multi-agent systems for tumour boards and precision medicine. * Emphasises security, integration, and user training as critical factors for successful AI deployment.</w:t>
      </w:r>
      <w:r/>
    </w:p>
    <w:p>
      <w:r/>
      <w:r>
        <w:t xml:space="preserve">388. </w:t>
      </w:r>
      <w:hyperlink r:id="rId386">
        <w:r>
          <w:rPr>
            <w:color w:val="0000EE"/>
            <w:u w:val="single"/>
          </w:rPr>
          <w:t>https://www.simbo.ai/blog/multi-agent-orchestration-in-healthcare-leveraging-specialized-ai-agents-collaboration-to-enhance-complex-clinical-decision-making-and-operational-processes-504421/</w:t>
        </w:r>
      </w:hyperlink>
      <w:r>
        <w:t xml:space="preserve"> - * Deployment of specialised AI agents in US healthcare improves complex clinical workflows, reducing manual review time in cancer care. * Microsoft’s Azure AI Foundry and Microsoft 365 Copilot support scalable, customisable multi-agent systems for clinical and operational tasks. * AI-driven automation extends to front office functions like patient communication, improving patient experience and staff efficiency. 389. </w:t>
      </w:r>
      <w:hyperlink r:id="rId387">
        <w:r>
          <w:rPr>
            <w:color w:val="0000EE"/>
            <w:u w:val="single"/>
          </w:rPr>
          <w:t>https://www.mcall.com/2026/01/01/how-artificial-intelligence-became-real-estates-new-secret-weapon/</w:t>
        </w:r>
      </w:hyperlink>
      <w:r>
        <w:t xml:space="preserve"> - * Real estate agents are integrating AI for prospect mining, marketing, and document drafting. * Major brokerages like Howard Hanna have enhanced website search and marketing automation. * AI-driven systems are used in property management, bids, and operational automation. * Predictive algorithms forecast client moves and target potential sellers. * Industry-wide adoption signals rapid technological evolution in real estate sector. 390. </w:t>
      </w:r>
      <w:hyperlink r:id="rId388">
        <w:r>
          <w:rPr>
            <w:color w:val="0000EE"/>
            <w:u w:val="single"/>
          </w:rPr>
          <w:t>https://www.webpronews.com/ai-to-displace-14-of-jobs-by-2026-investors-predict/</w:t>
        </w:r>
      </w:hyperlink>
      <w:r>
        <w:t xml:space="preserve"> - * Investors predict AI will displace up to 14% of jobs by 2026 across sectors, including insurance and MGAs. * Companies are consolidating AI vendors and automating core processes, impacting infrastructure and operations. * Sector-specific vulnerabilities include core system replacement, risk scoring, and core system migration driven by AI advancements. 391. </w:t>
      </w:r>
      <w:hyperlink r:id="rId389">
        <w:r>
          <w:rPr>
            <w:color w:val="0000EE"/>
            <w:u w:val="single"/>
          </w:rPr>
          <w:t>https://www.defenseworld.net/2026/01/01/best-fintech-stocks-worth-watching-december-31st.html</w:t>
        </w:r>
      </w:hyperlink>
      <w:r>
        <w:t xml:space="preserve"> - * Multiple companies operate across national borders, including in North America, Asia, and Central Asia. * Companies like Society Pass and Kaspi.kz offer international fintech services, including payments and marketplace platforms. * Several firms are expanding into new markets or leveraging regulatory licences to enhance cross-border operations. 392. </w:t>
      </w:r>
      <w:hyperlink r:id="rId390">
        <w:r>
          <w:rPr>
            <w:color w:val="0000EE"/>
            <w:u w:val="single"/>
          </w:rPr>
          <w:t>https://www.nimbleappgenie.com/blogs/insurance-ai-agent-development/</w:t>
        </w:r>
      </w:hyperlink>
      <w:r>
        <w:t xml:space="preserve"> - * Implementing agentic AI enhances claim automation, underwriting, personalised sales, and fraud detection in insurance. * The development process involves data modernisation, architecture selection, tool integration, and human oversight, with costs ranging from $20,000 to over $500,000. * Challenges include legacy system integration, regulatory compliance, data privacy, and AI hallucination risks. * The solution can improve efficiency, reduce costs, ensure 24/7 availability, and increase accuracy. * Building such AI agents typically takes 3 to 12 months, requiring specialised AI development expertise. 393. </w:t>
      </w:r>
      <w:hyperlink r:id="rId391">
        <w:r>
          <w:rPr>
            <w:color w:val="0000EE"/>
            <w:u w:val="single"/>
          </w:rPr>
          <w:t>https://www.thehindubusinessline.com/news/national/global-reinsurance-firms-from-spain-uk-singapore-queue-up-to-enter-gift-city/article70460184.ece</w:t>
        </w:r>
      </w:hyperlink>
      <w:r>
        <w:t xml:space="preserve"> - * Global reinsurers from Spain, UK, and Singapore applied to establish operations at GIFT City in India, signalling increased cross-border activity. * Applications filed with IFSCA in December 2025 include companies like Mapfre Re, C&amp;C Insurance Group, and Partner Reinsurance Asia. * Reinsurance activity at GIFT City surged with a four-fold increase in gross written premium to $199.52 million in Q2 FY25–26. 394. </w:t>
      </w:r>
      <w:hyperlink r:id="rId392">
        <w:r>
          <w:rPr>
            <w:color w:val="0000EE"/>
            <w:u w:val="single"/>
          </w:rPr>
          <w:t>https://coinfomania.com/uk-launches-nationwide-enforcement-drive-to-tackle-crypto-tax-evasion/</w:t>
        </w:r>
      </w:hyperlink>
      <w:r>
        <w:t xml:space="preserve"> - * UK government launches compliance drive to combat crypto tax evasion, mandating detailed transaction disclosures * New rules require crypto exchanges to report user identities, wallet addresses, and transaction values * Authorities utilise analytics to detect undeclared gains and ensure transparency across domestic and offshore platforms 395. </w:t>
      </w:r>
      <w:hyperlink r:id="rId393">
        <w:r>
          <w:rPr>
            <w:color w:val="0000EE"/>
            <w:u w:val="single"/>
          </w:rPr>
          <w:t>https://www.ad-hoc-news.de/boerse/news/ueberblick/elis-sa-how-an-unsexy-service-became-a-quiet-infrastructure-powerhouse/68448420</w:t>
        </w:r>
      </w:hyperlink>
      <w:r>
        <w:t xml:space="preserve"> - * Elis SA has developed a scalable, data-infused service platform for workwear, linens, and hygiene management. * The company operates extensive laundry networks with RFID, IoT, and optimisation tools to enhance efficiency and traceability. * Elis SA's recurring revenue model and long-term contracts create a resilient, high-visibility earnings base. 396. </w:t>
      </w:r>
      <w:hyperlink r:id="rId394">
        <w:r>
          <w:rPr>
            <w:color w:val="0000EE"/>
            <w:u w:val="single"/>
          </w:rPr>
          <w:t>https://dev.to/aminelaatfa/automating-serverless-data-ingestion-how-to-connect-external-apis-to-bigquery-using-python-and-1opk</w:t>
        </w:r>
      </w:hyperlink>
      <w:r>
        <w:t xml:space="preserve"> - * Implements event-driven architecture using Cloud Scheduler, Pub/Sub, and Cloud Functions to automate data flow. * Utilises Google Secret Manager and IAM principles for secure API token management and least privilege. * Employs advanced deduplication via insertId hashing in BigQuery streaming API for near real-time ad data updates. * Demonstrates scalable, cost-efficient architecture replacing traditional VMs with Gen 2 Cloud Functions. * Focuses on robust API interaction, pagination, retries, and observability in serverless environment. 397. </w:t>
      </w:r>
      <w:hyperlink r:id="rId395">
        <w:r>
          <w:rPr>
            <w:color w:val="0000EE"/>
            <w:u w:val="single"/>
          </w:rPr>
          <w:t>https://dev.to/member_8659c28a/highconcurrencyframeworkchoicetechdecisions20260101130723-3fpi</w:t>
        </w:r>
      </w:hyperlink>
      <w:r>
        <w:t xml:space="preserve"> - * Comparative stress testing of web frameworks under high-concurrency scenarios, including product detail pages, payments, and real-time statistics * Highlights Hyperlane framework's memory and CPU efficiencies, and Tokio's connection management strengths * Offers deployment recommendations and future directions for insurance infrastructure platforms dealing with high-volume transactions 398. </w:t>
      </w:r>
      <w:hyperlink r:id="rId396">
        <w:r>
          <w:rPr>
            <w:color w:val="0000EE"/>
            <w:u w:val="single"/>
          </w:rPr>
          <w:t>https://www.electronicsforu.com/technology-trends/we-dont-just-analyse-images-our-ai-finds-patterns-in-everything-satellites-sense-vishesh-vatsal-skyserve</w:t>
        </w:r>
      </w:hyperlink>
      <w:r>
        <w:t xml:space="preserve"> - * SkyServe creates satellites capable of processing data in space to reduce data transmission and increase real-time insights. * The company uses edge AI infrastructure and software to enable in-orbit data analysis, focusing on applications like disaster response and environmental monitoring. * Challenges include power, computation, simulation, and hardware constraints, with plans for scalable satellite networks and industry adoption.</w:t>
      </w:r>
      <w:r/>
    </w:p>
    <w:p>
      <w:r/>
      <w:r>
        <w:t xml:space="preserve">399. </w:t>
      </w:r>
      <w:hyperlink r:id="rId397">
        <w:r>
          <w:rPr>
            <w:color w:val="0000EE"/>
            <w:u w:val="single"/>
          </w:rPr>
          <w:t>https://www.precedenceresearch.com/machine-to-machine-connections-market</w:t>
        </w:r>
      </w:hyperlink>
      <w:r>
        <w:t xml:space="preserve"> - * The market size was USD 40.28 billion in 2025, with a forecast to reach USD 81.94 billion by 2035. * Growth driven by IoT expansion, 5G deployment, and AI integration across industries. * North America leads the market with established infrastructure; Asia Pacific shows fastest growth driven by 5G rollout. 400. </w:t>
      </w:r>
      <w:hyperlink r:id="rId398">
        <w:r>
          <w:rPr>
            <w:color w:val="0000EE"/>
            <w:u w:val="single"/>
          </w:rPr>
          <w:t>https://n24.com.tr/eci-ingiltere-ozel-sermayesinde-2026-ai-odakli-toparlanma-bekliyor/</w:t>
        </w:r>
      </w:hyperlink>
      <w:r>
        <w:t xml:space="preserve"> - * UK private equity market expected to regain momentum in 2026, shifting focus towards AI-based value creation. * High financing costs in 2025 caused a slowdown, with valuation gaps and cautious investor behaviour. * AI adoption in portfolio companies aims to boost operational efficiency and optimise valuation metrics. * Emphasis on 'profitability quality' over multiple expansion, with investors seeking measurable performance indicators. * AI-driven improvements in data, talent, and governance establish new competitive dynamics within the sector.</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yprus-mail.com/2026/01/02/as-bitcoin-stalls-at-88000-btc-whales-rotate-into-this-new-cheap-crypto-for-15x-growth-potential" TargetMode="External"/><Relationship Id="rId10" Type="http://schemas.openxmlformats.org/officeDocument/2006/relationships/hyperlink" Target="https://www.pocketgamer.biz/publishers-bank-record-direct-to-consumer-revenue/" TargetMode="External"/><Relationship Id="rId11" Type="http://schemas.openxmlformats.org/officeDocument/2006/relationships/hyperlink" Target="https://journals.plos.org/plosone/article?id=10.1371/journal.pone.0331246" TargetMode="External"/><Relationship Id="rId12" Type="http://schemas.openxmlformats.org/officeDocument/2006/relationships/hyperlink" Target="https://www.nutshell.com/blog/the-best-crm-for-insurance-agents" TargetMode="External"/><Relationship Id="rId13" Type="http://schemas.openxmlformats.org/officeDocument/2006/relationships/hyperlink" Target="https://cryptonews.com/news/trm-labs-nation-state-crypto-sanctions-evasion/" TargetMode="External"/><Relationship Id="rId14" Type="http://schemas.openxmlformats.org/officeDocument/2006/relationships/hyperlink" Target="https://www.jdsupra.com/legalnews/on-the-eighth-day-of-data-ai-regulation-3983534/" TargetMode="External"/><Relationship Id="rId15" Type="http://schemas.openxmlformats.org/officeDocument/2006/relationships/hyperlink" Target="https://www.jdsupra.com/legalnews/on-the-seventh-day-of-data-the-growing-1111672/" TargetMode="External"/><Relationship Id="rId16" Type="http://schemas.openxmlformats.org/officeDocument/2006/relationships/hyperlink" Target="https://www.jdsupra.com/legalnews/on-the-eleventh-day-of-data-unwrapping-8833563/" TargetMode="External"/><Relationship Id="rId17" Type="http://schemas.openxmlformats.org/officeDocument/2006/relationships/hyperlink" Target="https://www.jdsupra.com/legalnews/on-the-tenth-day-of-data-looking-back-3417108/" TargetMode="External"/><Relationship Id="rId18" Type="http://schemas.openxmlformats.org/officeDocument/2006/relationships/hyperlink" Target="https://erp.today/cmmc-2-0-enters-enforcement-what-contractors-and-vendors-must-know/" TargetMode="External"/><Relationship Id="rId19" Type="http://schemas.openxmlformats.org/officeDocument/2006/relationships/hyperlink" Target="https://www.rcrwireless.com/20260102/opinion/readerforum/lorawan-lpwan-iot-tipping-point-2" TargetMode="External"/><Relationship Id="rId20" Type="http://schemas.openxmlformats.org/officeDocument/2006/relationships/hyperlink" Target="https://thepharmatimes.in/year-ender-2025-quote-by-mr-saransh-chaudhary-president-global-critical-care-venus-remedies-and-ceo-venus-medicine-research-centre/" TargetMode="External"/><Relationship Id="rId21" Type="http://schemas.openxmlformats.org/officeDocument/2006/relationships/hyperlink" Target="https://www.mobihealthnews.com/news/executives-discuss-ai-reshaping-healthcare-workforce-part-1" TargetMode="External"/><Relationship Id="rId22" Type="http://schemas.openxmlformats.org/officeDocument/2006/relationships/hyperlink" Target="https://schneider-insurance.com/private-company-directors-and-officers-insurance/" TargetMode="External"/><Relationship Id="rId23" Type="http://schemas.openxmlformats.org/officeDocument/2006/relationships/hyperlink" Target="https://www.resourcepro.com/blogs/closing-the-protection-gap-what-fauras-approach-signals-for-insurance-leaders/" TargetMode="External"/><Relationship Id="rId24" Type="http://schemas.openxmlformats.org/officeDocument/2006/relationships/hyperlink" Target="https://web3wire.org/blockchain/fhenix-introduces-privacy-stages-and-demonstrates-the-first-private-version-of-bases-x402-payments/" TargetMode="External"/><Relationship Id="rId25" Type="http://schemas.openxmlformats.org/officeDocument/2006/relationships/hyperlink" Target="https://www.cbj.ca/speed-superiority-u-s-defense-spending-surges-for-hypersonics-and-rapid-launch/" TargetMode="External"/><Relationship Id="rId26" Type="http://schemas.openxmlformats.org/officeDocument/2006/relationships/hyperlink" Target="https://www.jdsupra.com/legalnews/uk-nao-report-on-the-rtgs-renewal-2381786/" TargetMode="External"/><Relationship Id="rId27" Type="http://schemas.openxmlformats.org/officeDocument/2006/relationships/hyperlink" Target="https://www.fintechprofile.com/gareth-kobrin-co-founder-ceo-yonda-tax/" TargetMode="External"/><Relationship Id="rId28" Type="http://schemas.openxmlformats.org/officeDocument/2006/relationships/hyperlink" Target="https://www.eu-startups.com/2026/01/what-ai-native-means-for-startups-in-2026-and-why-it-is-not-just-for-big-tech/" TargetMode="External"/><Relationship Id="rId29" Type="http://schemas.openxmlformats.org/officeDocument/2006/relationships/hyperlink" Target="https://www.jdsupra.com/legalnews/a-2025-ai-and-trade-secret-law-5914559/" TargetMode="External"/><Relationship Id="rId30" Type="http://schemas.openxmlformats.org/officeDocument/2006/relationships/hyperlink" Target="https://www.zdnet.com/article/deepseek-research-training-models/" TargetMode="External"/><Relationship Id="rId31" Type="http://schemas.openxmlformats.org/officeDocument/2006/relationships/hyperlink" Target="https://www.jdsupra.com/legalnews/on-the-ninth-day-of-data-state-of-the-1774201/" TargetMode="External"/><Relationship Id="rId32" Type="http://schemas.openxmlformats.org/officeDocument/2006/relationships/hyperlink" Target="https://tmastreet.com/ai-and-crypto-in-2026-unpacking-the-converging-frontiers-of-innovation/" TargetMode="External"/><Relationship Id="rId33" Type="http://schemas.openxmlformats.org/officeDocument/2006/relationships/hyperlink" Target="https://www.etftrends.com/coinshares-content-hub/crypto-platforms-split-solana-ethereum-claim-verticals/" TargetMode="External"/><Relationship Id="rId34" Type="http://schemas.openxmlformats.org/officeDocument/2006/relationships/hyperlink" Target="https://www.crowdfundinsider.com/2026/01/257031-prediction-markets-drive-fintech-venture-capital-revival-in-2025-report-reveals/" TargetMode="External"/><Relationship Id="rId35" Type="http://schemas.openxmlformats.org/officeDocument/2006/relationships/hyperlink" Target="https://www.fintechprofile.com/lux-thiagarajah-chief-commercial-officer-openpayd/" TargetMode="External"/><Relationship Id="rId36" Type="http://schemas.openxmlformats.org/officeDocument/2006/relationships/hyperlink" Target="https://riskandinsurance.com/8-questions-for-philadelphia-insurance-companies-scott-bayer/" TargetMode="External"/><Relationship Id="rId37" Type="http://schemas.openxmlformats.org/officeDocument/2006/relationships/hyperlink" Target="https://www.jdsupra.com/legalnews/key-issues-shaping-israel-s-technology-9033648/" TargetMode="External"/><Relationship Id="rId38" Type="http://schemas.openxmlformats.org/officeDocument/2006/relationships/hyperlink" Target="https://99tech.alexlazarow.com/p/happy-new-year-six-contrarian-predictions" TargetMode="External"/><Relationship Id="rId39" Type="http://schemas.openxmlformats.org/officeDocument/2006/relationships/hyperlink" Target="https://www.unite.ai/agentic-ai-and-the-future-of-financial-crime-compliance-in-the-u-s/" TargetMode="External"/><Relationship Id="rId40" Type="http://schemas.openxmlformats.org/officeDocument/2006/relationships/hyperlink" Target="https://www.360factors.com/blog/best-generative-ai/" TargetMode="External"/><Relationship Id="rId41" Type="http://schemas.openxmlformats.org/officeDocument/2006/relationships/hyperlink" Target="https://www.gurufocus.com/news/4092483/uk-and-other-nations-enforce-carf-for-crypto-exchanges-like-coinbase-coin" TargetMode="External"/><Relationship Id="rId42" Type="http://schemas.openxmlformats.org/officeDocument/2006/relationships/hyperlink" Target="https://www.pymnts.com/cryptocurrency/2026/forget-gas-fees-compliance-is-cryptos-new-cost-of-doing-business/" TargetMode="External"/><Relationship Id="rId43" Type="http://schemas.openxmlformats.org/officeDocument/2006/relationships/hyperlink" Target="https://cointelegraph.com/news/what-users-know-buying-crypto-2026?utm_source=rss_feed&amp;utm_medium=rss&amp;utm_campaign=rss_partner_inbound" TargetMode="External"/><Relationship Id="rId44" Type="http://schemas.openxmlformats.org/officeDocument/2006/relationships/hyperlink" Target="https://sproutsocial.com/insights/social-media-for-financial-services-uk/" TargetMode="External"/><Relationship Id="rId45" Type="http://schemas.openxmlformats.org/officeDocument/2006/relationships/hyperlink" Target="https://www.business-standard.com/markets/news/sebi-works-on-technology-roadmap-for-stock-exchanges-other-miis-126010200001-126010200958_1.html" TargetMode="External"/><Relationship Id="rId46" Type="http://schemas.openxmlformats.org/officeDocument/2006/relationships/hyperlink" Target="https://www.nimbleappgenie.com/blogs/finance-tech-stack/" TargetMode="External"/><Relationship Id="rId47" Type="http://schemas.openxmlformats.org/officeDocument/2006/relationships/hyperlink" Target="https://www.jdsupra.com/legalnews/cppa-begins-enforcement-of-automated-6435477/" TargetMode="External"/><Relationship Id="rId48" Type="http://schemas.openxmlformats.org/officeDocument/2006/relationships/hyperlink" Target="https://www.osvnews.com/trumps-order-and-pope-leos-vision-for-regulating-ai-can-they-converge/" TargetMode="External"/><Relationship Id="rId49" Type="http://schemas.openxmlformats.org/officeDocument/2006/relationships/hyperlink" Target="https://maxbill.com/blog/what-drives-the-nordic-utility-market-towards-digital-transformation/" TargetMode="External"/><Relationship Id="rId50" Type="http://schemas.openxmlformats.org/officeDocument/2006/relationships/hyperlink" Target="https://maxbill.com/blog/ev-charging-billing-software-revenue-settlement/" TargetMode="External"/><Relationship Id="rId51" Type="http://schemas.openxmlformats.org/officeDocument/2006/relationships/hyperlink" Target="https://www.nationalheraldindia.com/advertorial/silicon-jeri-and-the-triple-helix-of-regional-innovation" TargetMode="External"/><Relationship Id="rId52" Type="http://schemas.openxmlformats.org/officeDocument/2006/relationships/hyperlink" Target="https://www.webpronews.com/nokia-and-nvidias-1b-partnership-drives-ai-native-6g-networks/" TargetMode="External"/><Relationship Id="rId53" Type="http://schemas.openxmlformats.org/officeDocument/2006/relationships/hyperlink" Target="https://techtoday.co/health-tech-suppliers-have-their-say/" TargetMode="External"/><Relationship Id="rId54" Type="http://schemas.openxmlformats.org/officeDocument/2006/relationships/hyperlink" Target="https://www.artemis.bm/news/stone-ridge-mutual-ils-funds-deliver-33-and-14-27-total-returns-aum-surpasses-6bn/?utm_source=rss&amp;utm_medium=rss&amp;utm_campaign=stone-ridge-mutual-ils-funds-deliver-33-and-14-27-total-returns-aum-surpasses-6bn" TargetMode="External"/><Relationship Id="rId55" Type="http://schemas.openxmlformats.org/officeDocument/2006/relationships/hyperlink" Target="https://bitrss.com/what-blackrock-coinbase-and-11-other-industry-giants-predict-for-crypto-in-2026-168615" TargetMode="External"/><Relationship Id="rId56" Type="http://schemas.openxmlformats.org/officeDocument/2006/relationships/hyperlink" Target="https://startuptalky.com/manish-aggarwal-finqy-fintech-industry-recap25/" TargetMode="External"/><Relationship Id="rId57" Type="http://schemas.openxmlformats.org/officeDocument/2006/relationships/hyperlink" Target="https://www.simbo.ai/blog/integrating-ai-driven-medication-adherence-monitoring-and-predictive-alert-systems-to-improve-chronic-disease-management-and-reduce-hospital-readmissions-955003/" TargetMode="External"/><Relationship Id="rId58" Type="http://schemas.openxmlformats.org/officeDocument/2006/relationships/hyperlink" Target="https://alternativecreditinvestor.com/2026/01/02/uk-ltafs-gain-momentum-as-dc-pensions-target-private-markets/" TargetMode="External"/><Relationship Id="rId59" Type="http://schemas.openxmlformats.org/officeDocument/2006/relationships/hyperlink" Target="https://www.findarticles.com/nvidia-accelerates-startup-investments-in-ai/" TargetMode="External"/><Relationship Id="rId60" Type="http://schemas.openxmlformats.org/officeDocument/2006/relationships/hyperlink" Target="https://cpatrendlines.com/2026/01/02/radzinsky-taxdome-ai-not-layoffs-powers-pe-valuations/" TargetMode="External"/><Relationship Id="rId61" Type="http://schemas.openxmlformats.org/officeDocument/2006/relationships/hyperlink" Target="https://finance.yahoo.com/news/where-aegon-ltd-aeg-headed-144427599.html" TargetMode="External"/><Relationship Id="rId62" Type="http://schemas.openxmlformats.org/officeDocument/2006/relationships/hyperlink" Target="https://www.powermag.com/meeting-the-moment-industry-leaders-chart-the-course-for-power-in-2026/" TargetMode="External"/><Relationship Id="rId63" Type="http://schemas.openxmlformats.org/officeDocument/2006/relationships/hyperlink" Target="https://www.openpr.com/news/4334432/nomineeworks-launches-advanced-uk-company-formation" TargetMode="External"/><Relationship Id="rId64" Type="http://schemas.openxmlformats.org/officeDocument/2006/relationships/hyperlink" Target="https://www.reinsurancene.ws/skyward-specialty-completes-acquisition-of-apollo-for-555m/" TargetMode="External"/><Relationship Id="rId65" Type="http://schemas.openxmlformats.org/officeDocument/2006/relationships/hyperlink" Target="https://www.jdsupra.com/legalnews/new-york-enacts-responsible-ai-safety-7158661/" TargetMode="External"/><Relationship Id="rId66" Type="http://schemas.openxmlformats.org/officeDocument/2006/relationships/hyperlink" Target="https://www.reinsurancene.ws/munich-res-ergo-acquires-non-life-insurer-adb-gjensidige-in-the-baltics/" TargetMode="External"/><Relationship Id="rId67" Type="http://schemas.openxmlformats.org/officeDocument/2006/relationships/hyperlink" Target="https://mytopinsuranceblogs.com/how-friendsurance-redefining-insurance-industry-germany/" TargetMode="External"/><Relationship Id="rId68" Type="http://schemas.openxmlformats.org/officeDocument/2006/relationships/hyperlink" Target="https://www.jdsupra.com/legalnews/entering-2026-and-the-age-of-ai-5292684/" TargetMode="External"/><Relationship Id="rId69" Type="http://schemas.openxmlformats.org/officeDocument/2006/relationships/hyperlink" Target="https://www.cxtoday.com/ai-automation-in-cx/inside-agentic-ai-architecture/" TargetMode="External"/><Relationship Id="rId70" Type="http://schemas.openxmlformats.org/officeDocument/2006/relationships/hyperlink" Target="https://appinventiv.com/blog/iot-in-banking-and-finance/" TargetMode="External"/><Relationship Id="rId71" Type="http://schemas.openxmlformats.org/officeDocument/2006/relationships/hyperlink" Target="https://www.theglobeandmail.com/investing/markets/markets-news/BayStreet.ca/36862135/biotechs-new-edge-5-companies-mastering-how-we-dose/" TargetMode="External"/><Relationship Id="rId72" Type="http://schemas.openxmlformats.org/officeDocument/2006/relationships/hyperlink" Target="https://www.zerohedge.com/markets/futures-blast-first-day-2026-europe-asia-records" TargetMode="External"/><Relationship Id="rId73" Type="http://schemas.openxmlformats.org/officeDocument/2006/relationships/hyperlink" Target="https://artoonsolutions.com/ai-in-transportation/" TargetMode="External"/><Relationship Id="rId74" Type="http://schemas.openxmlformats.org/officeDocument/2006/relationships/hyperlink" Target="https://sfdcdevelopers.com/2026/01/02/agentexchange-6-month-dynamics-analysis-and-what-it-means-for-salesforce-ai/" TargetMode="External"/><Relationship Id="rId75" Type="http://schemas.openxmlformats.org/officeDocument/2006/relationships/hyperlink" Target="https://www.theceo.in/press-release/reacting-to-pm-modis-appeal-the-financial-necessity-for-indians-to-claim-unclaimed-assets-by-shrikant-pandore-co-founder-ceo-clearclaim" TargetMode="External"/><Relationship Id="rId76" Type="http://schemas.openxmlformats.org/officeDocument/2006/relationships/hyperlink" Target="https://www.healthcareittoday.com/2026/01/02/dandy-acquires-neem-sentact-acquires-performance-health-partners-and-vizient-patient-safety-organization/" TargetMode="External"/><Relationship Id="rId77" Type="http://schemas.openxmlformats.org/officeDocument/2006/relationships/hyperlink" Target="https://www.prnewswire.com/news-releases/gryphon-investors-completes-sale-of-3cloud-to-cognizant-302651744.html" TargetMode="External"/><Relationship Id="rId78" Type="http://schemas.openxmlformats.org/officeDocument/2006/relationships/hyperlink" Target="https://www.adhesivesmag.com/articles/102175-ppg-again-ranks-on-best-places-to-work-in-it-list" TargetMode="External"/><Relationship Id="rId79" Type="http://schemas.openxmlformats.org/officeDocument/2006/relationships/hyperlink" Target="https://www.innovationnewsnetwork.com/shared-power-shared-energy-security-nordic-lessons-for-europe/65077/" TargetMode="External"/><Relationship Id="rId80" Type="http://schemas.openxmlformats.org/officeDocument/2006/relationships/hyperlink" Target="https://www.solulab.com/white-label-crypto-wallet-development-in-hong-kong/" TargetMode="External"/><Relationship Id="rId81" Type="http://schemas.openxmlformats.org/officeDocument/2006/relationships/hyperlink" Target="https://markets.financialcontent.com/wral/article/marketminute-2026-1-2-the-credit-revolution-how-the-white-houses-new-mortgage-assessment-standards-are-redefining-homeownership-in-2026" TargetMode="External"/><Relationship Id="rId82" Type="http://schemas.openxmlformats.org/officeDocument/2006/relationships/hyperlink" Target="https://ukconstructionblog.co.uk/2026/01/02/can-ai-solve-the-construction-communication-gap/" TargetMode="External"/><Relationship Id="rId83" Type="http://schemas.openxmlformats.org/officeDocument/2006/relationships/hyperlink" Target="https://www.jdsupra.com/legalnews/bcbs-and-iosco-joint-report-on-9552609/" TargetMode="External"/><Relationship Id="rId84" Type="http://schemas.openxmlformats.org/officeDocument/2006/relationships/hyperlink" Target="https://tradebrains.in/e2e-networks-stock-surges-after-bagging-an-order-from-larsen-toubro/" TargetMode="External"/><Relationship Id="rId85" Type="http://schemas.openxmlformats.org/officeDocument/2006/relationships/hyperlink" Target="https://supplychain360.io/budget-discipline-key-to-supply-chain-strategy-success/?utm_source=rss&amp;utm_medium=rss&amp;utm_campaign=budget-discipline-key-to-supply-chain-strategy-success" TargetMode="External"/><Relationship Id="rId86" Type="http://schemas.openxmlformats.org/officeDocument/2006/relationships/hyperlink" Target="https://startup.info/bayzat-transforming-hr-and-employee-benefits-in-the-middle-east/" TargetMode="External"/><Relationship Id="rId87" Type="http://schemas.openxmlformats.org/officeDocument/2006/relationships/hyperlink" Target="https://www.openpr.com/news/4334447/the-next-chapter-of-ai-agent-economy-capital-agent-framework" TargetMode="External"/><Relationship Id="rId88" Type="http://schemas.openxmlformats.org/officeDocument/2006/relationships/hyperlink" Target="https://blog.hootsuite.com/social-media-compliance-tools/" TargetMode="External"/><Relationship Id="rId89" Type="http://schemas.openxmlformats.org/officeDocument/2006/relationships/hyperlink" Target="https://www.jdsupra.com/legalnews/investment-management-client-alert-9023541/" TargetMode="External"/><Relationship Id="rId90" Type="http://schemas.openxmlformats.org/officeDocument/2006/relationships/hyperlink" Target="https://www.openpr.com/news/4334445/humanity-s-first-exploration-of-a-non-violent-monetary" TargetMode="External"/><Relationship Id="rId91" Type="http://schemas.openxmlformats.org/officeDocument/2006/relationships/hyperlink" Target="https://chainwire.org/2026/01/02/banxa-vicox-legal-leaders-in-real-estate-transactions-with-cryptocurrency-in-europe/" TargetMode="External"/><Relationship Id="rId92" Type="http://schemas.openxmlformats.org/officeDocument/2006/relationships/hyperlink" Target="https://www.clubic.com/actualite-593419-un-emploi-sur-dix-menace-l-intelligence-artificielle-grande-faucheuse-du-secteur-bancaire-europeen.html" TargetMode="External"/><Relationship Id="rId93" Type="http://schemas.openxmlformats.org/officeDocument/2006/relationships/hyperlink" Target="https://medicalbuyer.co.in/indias-medical-devices-industry-to-reach-usd-30-64-billion/" TargetMode="External"/><Relationship Id="rId94" Type="http://schemas.openxmlformats.org/officeDocument/2006/relationships/hyperlink" Target="https://vmblog.com:443/archive/2026/01/02/the-new-architecture-of-trust-2026-identity-security-predictions-from-ping-identity.aspx" TargetMode="External"/><Relationship Id="rId95" Type="http://schemas.openxmlformats.org/officeDocument/2006/relationships/hyperlink" Target="https://vmblog.com:443/archive/2026/01/02/ory-s-2026-predictions-the-year-ai-agents-force-a-reckoning-in-identity-management.aspx" TargetMode="External"/><Relationship Id="rId96" Type="http://schemas.openxmlformats.org/officeDocument/2006/relationships/hyperlink" Target="https://techbullion.com/the-death-of-the-single-point-solution-why-the-future-belongs-to-unified-tech-ecosystems-and-editorialges-strategy-to-build-one/" TargetMode="External"/><Relationship Id="rId97" Type="http://schemas.openxmlformats.org/officeDocument/2006/relationships/hyperlink" Target="https://www.benzinga.com/etfs/specialty-etfs/26/01/49670584/2026s-hidden-risk-thematic-etfs-in-a-year-of-narrative-whiplash" TargetMode="External"/><Relationship Id="rId98" Type="http://schemas.openxmlformats.org/officeDocument/2006/relationships/hyperlink" Target="https://coinfea.com/bitcoin-miner-cango-earns-severely-undervalued-rating-after-securing-10-5m-ewcl-funding/" TargetMode="External"/><Relationship Id="rId99" Type="http://schemas.openxmlformats.org/officeDocument/2006/relationships/hyperlink" Target="https://www.newsghana.com.gh/limited-partnership-act-key-to-ghana-private-equity-growth/" TargetMode="External"/><Relationship Id="rId100" Type="http://schemas.openxmlformats.org/officeDocument/2006/relationships/hyperlink" Target="https://www.newsghana.com.gh/ghana-private-equity-gains-momentum-amid-regulatory-reform/" TargetMode="External"/><Relationship Id="rId101" Type="http://schemas.openxmlformats.org/officeDocument/2006/relationships/hyperlink" Target="https://www.jdsupra.com/legalnews/fdic-proposes-stablecoin-rule-opening-a-4504162/" TargetMode="External"/><Relationship Id="rId102" Type="http://schemas.openxmlformats.org/officeDocument/2006/relationships/hyperlink" Target="https://www.storyboard18.com/digital/today-in-ai-nano-banana-ai-prompts-for-2026-instagrams-adam-mosseri-weighs-into-the-ai-discussion-86914.htm" TargetMode="External"/><Relationship Id="rId103" Type="http://schemas.openxmlformats.org/officeDocument/2006/relationships/hyperlink" Target="https://medicaldialogues.in/news/education/high-prevalence-of-ai-chatbots-use-in-medical-education-shows-study-on-mbbs-students-161875" TargetMode="External"/><Relationship Id="rId104" Type="http://schemas.openxmlformats.org/officeDocument/2006/relationships/hyperlink" Target="https://www.marketdataforecast.com/market-reports/europe-alternative-data-market" TargetMode="External"/><Relationship Id="rId105" Type="http://schemas.openxmlformats.org/officeDocument/2006/relationships/hyperlink" Target="https://thehackernews.com/2025/12/how-to-integrate-ai-into-modern-soc.html" TargetMode="External"/><Relationship Id="rId106" Type="http://schemas.openxmlformats.org/officeDocument/2006/relationships/hyperlink" Target="https://financewire.com/2026/01/02/mediwounds-enzymatic-burn-therapy-deployed-after-new-years-tragedy-in-switzerland-nasdaq-mdwd/" TargetMode="External"/><Relationship Id="rId107" Type="http://schemas.openxmlformats.org/officeDocument/2006/relationships/hyperlink" Target="https://www.globenewswire.com/news-release/2026/01/02/3212143/0/en/Skyward-Specialty-Announces-Completion-of-Apollo-Acquisition.html" TargetMode="External"/><Relationship Id="rId108" Type="http://schemas.openxmlformats.org/officeDocument/2006/relationships/hyperlink" Target="https://coincentral.com/baidu-bidu-stock-chinese-ai-chipmaker-files-for-ipo-as-nvidia-faces-restrictions/" TargetMode="External"/><Relationship Id="rId109" Type="http://schemas.openxmlformats.org/officeDocument/2006/relationships/hyperlink" Target="https://www.finextra.com/blogposting/30471/why-autonomous-ai-fails-in-production--and-what-cios-must-do-to-control-it?utm_medium=rssfinextra&amp;utm_source=finextrablogs" TargetMode="External"/><Relationship Id="rId110" Type="http://schemas.openxmlformats.org/officeDocument/2006/relationships/hyperlink" Target="https://thegulfentrepreneur.com/nvidia-ai-chips-shipment-saudi-ai-surge/" TargetMode="External"/><Relationship Id="rId111" Type="http://schemas.openxmlformats.org/officeDocument/2006/relationships/hyperlink" Target="https://visualpathonlinetraininginstitute.blogspot.com/2026/01/from-data-to-decisions-role-of-sap-ai.html" TargetMode="External"/><Relationship Id="rId112" Type="http://schemas.openxmlformats.org/officeDocument/2006/relationships/hyperlink" Target="https://www.globenewswire.com/news-release/2026/01/02/3212125/0/en/BLAQclouds-Inc-Begins-Marketing-ApolloCASH-A-Faster-Cheaper-and-More-Secure-Global-Remittance-Platform-Looking-To-Disrupt-The-1-2-Trillion-Global-Remittance-Market.html" TargetMode="External"/><Relationship Id="rId113" Type="http://schemas.openxmlformats.org/officeDocument/2006/relationships/hyperlink" Target="https://www.simbo.ai/blog/the-role-of-advanced-healthcare-ai-agents-in-automating-complex-clinical-and-administrative-workflows-to-enhance-hospital-efficiency-3858167/" TargetMode="External"/><Relationship Id="rId114" Type="http://schemas.openxmlformats.org/officeDocument/2006/relationships/hyperlink" Target="https://smestreet.in/infocus/kustodian-simplifies-epf-pension-and-insurance-recovery-in-india-10966519" TargetMode="External"/><Relationship Id="rId115" Type="http://schemas.openxmlformats.org/officeDocument/2006/relationships/hyperlink" Target="https://startuptalky.com/top-hrtech-companies-india/" TargetMode="External"/><Relationship Id="rId116" Type="http://schemas.openxmlformats.org/officeDocument/2006/relationships/hyperlink" Target="https://www.finextra.com/blogposting/30468/document-intelligence-as-core-financial-infrastructure?utm_medium=rssfinextra&amp;utm_source=finextrablogs" TargetMode="External"/><Relationship Id="rId117" Type="http://schemas.openxmlformats.org/officeDocument/2006/relationships/hyperlink" Target="https://www.defenseworld.net/2026/01/02/best-fintech-stocks-to-watch-now-january-1st.html" TargetMode="External"/><Relationship Id="rId118" Type="http://schemas.openxmlformats.org/officeDocument/2006/relationships/hyperlink" Target="https://backendnews.net/security-bank-expands-tech-upgrades-with-ai-and-real-time-data/" TargetMode="External"/><Relationship Id="rId119" Type="http://schemas.openxmlformats.org/officeDocument/2006/relationships/hyperlink" Target="https://martechseries.com/content/northern-ireland-ai-startup-lyxity-launches-platform-that-cuts-content-creation-from-100-hours-to-45-minutes/" TargetMode="External"/><Relationship Id="rId120" Type="http://schemas.openxmlformats.org/officeDocument/2006/relationships/hyperlink" Target="https://nation.lk/online/setting-up-a-crypto-business-in-the-uae-305376.html" TargetMode="External"/><Relationship Id="rId121" Type="http://schemas.openxmlformats.org/officeDocument/2006/relationships/hyperlink" Target="https://blockmanity.com/news/cloudflare-outage-exposes-web3-weak-spots-vitalik-buterins-urgent-call-for-resilient-dapps/" TargetMode="External"/><Relationship Id="rId122" Type="http://schemas.openxmlformats.org/officeDocument/2006/relationships/hyperlink" Target="https://artoonsolutions.com/ai-in-fintech/" TargetMode="External"/><Relationship Id="rId123" Type="http://schemas.openxmlformats.org/officeDocument/2006/relationships/hyperlink" Target="https://www.pharmtech.com/view/from-ai-to-smart-factories-how-pharma-is-preparing-for-2026" TargetMode="External"/><Relationship Id="rId124" Type="http://schemas.openxmlformats.org/officeDocument/2006/relationships/hyperlink" Target="https://hubnetwork.in/sikkim-ai-startup-apuphi-secures-german-fdi-at-4-4-million-valuation/" TargetMode="External"/><Relationship Id="rId125" Type="http://schemas.openxmlformats.org/officeDocument/2006/relationships/hyperlink" Target="https://www.sportspro.com/news/finance-investment/cvc-global-sports-group-external-investment-january-2026/" TargetMode="External"/><Relationship Id="rId126" Type="http://schemas.openxmlformats.org/officeDocument/2006/relationships/hyperlink" Target="https://dailyhodl.com/2026/01/02/coinbase-institutional-says-stock-perps-positioned-to-become-next-major-retail-trading-vehicle/" TargetMode="External"/><Relationship Id="rId127" Type="http://schemas.openxmlformats.org/officeDocument/2006/relationships/hyperlink" Target="https://kliemt.blog/2026/01/02/the-eus-digital-omnibus-everything-you-need-to-know/" TargetMode="External"/><Relationship Id="rId128" Type="http://schemas.openxmlformats.org/officeDocument/2006/relationships/hyperlink" Target="https://www.moneymarketing.co.uk/opinion/the-ubiquity-of-the-network-technology-outlook-for-2026/" TargetMode="External"/><Relationship Id="rId129" Type="http://schemas.openxmlformats.org/officeDocument/2006/relationships/hyperlink" Target="https://horkan.com/2026/01/02/building-regulator-defensible-enterprise-rag-systems-fca-pra-smcr" TargetMode="External"/><Relationship Id="rId130" Type="http://schemas.openxmlformats.org/officeDocument/2006/relationships/hyperlink" Target="https://www.birminghammail.co.uk/news/cost-of-living/new-rules-cryptocurrency-investors-who-33155402" TargetMode="External"/><Relationship Id="rId131" Type="http://schemas.openxmlformats.org/officeDocument/2006/relationships/hyperlink" Target="https://www.globalcompliancenews.com/2026/01/02/https-insightplus-bakermckenzie-com-bm-intellectual-property-brazil-bcb-and-cmn-establish-additional-cyber-security-requirements_12222025/" TargetMode="External"/><Relationship Id="rId132" Type="http://schemas.openxmlformats.org/officeDocument/2006/relationships/hyperlink" Target="https://www.lapresse.tn/2026/01/02/marches-financiers-le-cmf-durcit-son-dispositif-de-controle-et-de-prevention-des-risques-financiers/" TargetMode="External"/><Relationship Id="rId133" Type="http://schemas.openxmlformats.org/officeDocument/2006/relationships/hyperlink" Target="https://www.simbo.ai/blog/the-role-of-explainable-ai-xai-tools-in-supporting-clinicians-to-understand-and-validate-ai-driven-clinical-decisions-effectively-4329509/" TargetMode="External"/><Relationship Id="rId134" Type="http://schemas.openxmlformats.org/officeDocument/2006/relationships/hyperlink" Target="https://www.simbo.ai/blog/the-financial-impact-of-ai-driven-data-mobilization-improving-revenue-cycle-management-and-billing-accuracy-in-healthcare-facilities-676389/" TargetMode="External"/><Relationship Id="rId135" Type="http://schemas.openxmlformats.org/officeDocument/2006/relationships/hyperlink" Target="https://www.simbo.ai/blog/comprehensive-overview-of-hipaa-covered-entities-and-their-specific-responsibilities-in-ensuring-privacy-compliance-within-healthcare-ai-implementations-1854150/" TargetMode="External"/><Relationship Id="rId136" Type="http://schemas.openxmlformats.org/officeDocument/2006/relationships/hyperlink" Target="https://www.pymnts.com/artificial-intelligence-2/2026/the-battle-for-the-ai-orchestration-layer-heats-up/" TargetMode="External"/><Relationship Id="rId137" Type="http://schemas.openxmlformats.org/officeDocument/2006/relationships/hyperlink" Target="https://www.pymnts.com/cryptocurrency/2026/new-reporting-rules-end-cryptos-tax-secrecy-era/" TargetMode="External"/><Relationship Id="rId138" Type="http://schemas.openxmlformats.org/officeDocument/2006/relationships/hyperlink" Target="https://www.goerie.com/press-release/story/49348/premio-inc-united-states-and-campt-solution-inc-taiwan-consolidate-under-one-brand-to-advance-edge-ai-leadership/" TargetMode="External"/><Relationship Id="rId139" Type="http://schemas.openxmlformats.org/officeDocument/2006/relationships/hyperlink" Target="https://habr.com/ru/companies/technokratos/articles/981948/?utm_source=habrahabr&amp;utm_medium=rss&amp;utm_campaign=981948" TargetMode="External"/><Relationship Id="rId140" Type="http://schemas.openxmlformats.org/officeDocument/2006/relationships/hyperlink" Target="https://web3wire.org/biz/united-states-wearable-computing-devices-market-to-hit-us-246-96-billion-by-2032-top-companies-apple-inc-samsung-electronics-co-ltd-garmin-ltd/" TargetMode="External"/><Relationship Id="rId141" Type="http://schemas.openxmlformats.org/officeDocument/2006/relationships/hyperlink" Target="https://www.dulibaninsurance.com/blog/what-really-impacts-your-car-insurance-rates/" TargetMode="External"/><Relationship Id="rId142" Type="http://schemas.openxmlformats.org/officeDocument/2006/relationships/hyperlink" Target="https://www.europeanfinancialreview.com/custom-vs-white-label-banking-software/" TargetMode="External"/><Relationship Id="rId143" Type="http://schemas.openxmlformats.org/officeDocument/2006/relationships/hyperlink" Target="https://economymiddleeast.com/news/hexagon-data-center-launched-in-riyadh-with-480-mw-capacity-propelling-saudi-arabia-into-the-global-data-race/?utm_source=rss&amp;utm_medium=rss&amp;utm_campaign=hexagon-data-center-launched-in-riyadh-with-480-mw-capacity-propelling-saudi-arabia-into-the-global-data-race" TargetMode="External"/><Relationship Id="rId144" Type="http://schemas.openxmlformats.org/officeDocument/2006/relationships/hyperlink" Target="https://www.techcentral.ie/servicenow-to-buy-armis-for-7-75bn/" TargetMode="External"/><Relationship Id="rId145" Type="http://schemas.openxmlformats.org/officeDocument/2006/relationships/hyperlink" Target="https://coingeek.com/latam-largest-stock-exchange-to-launch-tokenization-platform/" TargetMode="External"/><Relationship Id="rId146" Type="http://schemas.openxmlformats.org/officeDocument/2006/relationships/hyperlink" Target="https://www.businesstoday.in/markets/stocks/story/it-q3-preview-ai-led-demand-in-focus-infy-tcs-coforge-hcl-tech-techm-among-top-picks-509160-2026-01-02?utm_source=rssfeed" TargetMode="External"/><Relationship Id="rId147" Type="http://schemas.openxmlformats.org/officeDocument/2006/relationships/hyperlink" Target="https://www.bankingfinance.in/rbi-news-4.html" TargetMode="External"/><Relationship Id="rId148" Type="http://schemas.openxmlformats.org/officeDocument/2006/relationships/hyperlink" Target="https://www.reinsurancene.ws/2026-renewal-sees-sharpest-decline-in-risk-adjusted-global-property-rates-since-2014-howden/" TargetMode="External"/><Relationship Id="rId149" Type="http://schemas.openxmlformats.org/officeDocument/2006/relationships/hyperlink" Target="https://www.quape.com/business-email-hosting-vs-g-suite-microsoft-365/" TargetMode="External"/><Relationship Id="rId150" Type="http://schemas.openxmlformats.org/officeDocument/2006/relationships/hyperlink" Target="https://www.artemis.bm/news/new-products-new-participants-expanding-perils-to-shape-ils-development-in-2026-gallagher-res-mowery/?utm_source=rss&amp;utm_medium=rss&amp;utm_campaign=new-products-new-participants-expanding-perils-to-shape-ils-development-in-2026-gallagher-res-mowery" TargetMode="External"/><Relationship Id="rId151" Type="http://schemas.openxmlformats.org/officeDocument/2006/relationships/hyperlink" Target="https://aviaanaccounting.com/valuation-pitch-deck-and-financial-due-diligence-services-for-auto-parts-wholesalers-business-in-sweden/" TargetMode="External"/><Relationship Id="rId152" Type="http://schemas.openxmlformats.org/officeDocument/2006/relationships/hyperlink" Target="https://www.reinsurancene.ws/2026-expected-to-be-another-healthy-environment-for-reinsurers-mowery-gallagher-re/" TargetMode="External"/><Relationship Id="rId153" Type="http://schemas.openxmlformats.org/officeDocument/2006/relationships/hyperlink" Target="https://iotworlds.com/build-vs-buy-iot-platforms-the-roi-reality-check-tco-model-and-decision-framework-for-enterprise-scale/" TargetMode="External"/><Relationship Id="rId154" Type="http://schemas.openxmlformats.org/officeDocument/2006/relationships/hyperlink" Target="https://bitrss.com/alchemy-pay-enters-tokenized-u-s-stocks-market-with-innovative-rwa-platform-168536" TargetMode="External"/><Relationship Id="rId155" Type="http://schemas.openxmlformats.org/officeDocument/2006/relationships/hyperlink" Target="https://www.digitalhealth.net/2026/01/2026-predictions-health-tech-suppliers-have-their-say/" TargetMode="External"/><Relationship Id="rId156" Type="http://schemas.openxmlformats.org/officeDocument/2006/relationships/hyperlink" Target="https://www.communicationstoday.co.in/motilal-oswal-sees-muted-q3-for-it-firms-focus-shifts-to-cy26-budgets-ai-spend/" TargetMode="External"/><Relationship Id="rId157" Type="http://schemas.openxmlformats.org/officeDocument/2006/relationships/hyperlink" Target="https://www.seoulz.com/the-korean-roblox-how-redbrick-is-revolutionizing-3d-creation-with-its-web-based-engine/" TargetMode="External"/><Relationship Id="rId158" Type="http://schemas.openxmlformats.org/officeDocument/2006/relationships/hyperlink" Target="https://securitybrief.com.au/story/craig-newmark-backs-global-signal-exchange-anti-fraud-push" TargetMode="External"/><Relationship Id="rId159" Type="http://schemas.openxmlformats.org/officeDocument/2006/relationships/hyperlink" Target="https://www.marketbeat.com/instant-alerts/filing-ninety-one-uk-ltd-invests-1754-million-in-ccc-intelligent-solutions-holdings-inc-cccs-2026-01-02/" TargetMode="External"/><Relationship Id="rId160" Type="http://schemas.openxmlformats.org/officeDocument/2006/relationships/hyperlink" Target="https://www.the-independent.com/news/business/uk-investing-stocks-shares-isa-robinhood-2026-b2887229.html" TargetMode="External"/><Relationship Id="rId161" Type="http://schemas.openxmlformats.org/officeDocument/2006/relationships/hyperlink" Target="https://www.bankingfinance.in/banking-news-5.html" TargetMode="External"/><Relationship Id="rId162" Type="http://schemas.openxmlformats.org/officeDocument/2006/relationships/hyperlink" Target="https://kalkinemedia.com/uk/news/top-stories/molten-ventures-plc-within-ftse-investment-landscape-update" TargetMode="External"/><Relationship Id="rId163" Type="http://schemas.openxmlformats.org/officeDocument/2006/relationships/hyperlink" Target="https://europeanbusinessmagazine.com/european-news/europes-e1-7-trillion-private-credit-boom-is-rewriting-how-companies-get-funded/?utm_source=rss&amp;utm_medium=rss&amp;utm_campaign=europes-e1-7-trillion-private-credit-boom-is-rewriting-how-companies-get-funded" TargetMode="External"/><Relationship Id="rId164" Type="http://schemas.openxmlformats.org/officeDocument/2006/relationships/hyperlink" Target="https://radhaconsultancy.blogspot.com/2026/01/why-solid-foundations-beat-beautiful.html" TargetMode="External"/><Relationship Id="rId165" Type="http://schemas.openxmlformats.org/officeDocument/2006/relationships/hyperlink" Target="https://www.isa-guide.de/english-news/articles/295278.html" TargetMode="External"/><Relationship Id="rId166" Type="http://schemas.openxmlformats.org/officeDocument/2006/relationships/hyperlink" Target="https://itbrief.com.au/story/ai-to-transform-australian-freight-data-jobs-by-2026" TargetMode="External"/><Relationship Id="rId167" Type="http://schemas.openxmlformats.org/officeDocument/2006/relationships/hyperlink" Target="https://www.taxi-point.co.uk/post/we-ve-heard-uber-s-autonomous-vehicle-roadmap-but-what-is-bolt-s-2026-plans" TargetMode="External"/><Relationship Id="rId168" Type="http://schemas.openxmlformats.org/officeDocument/2006/relationships/hyperlink" Target="https://www.eu-startups.com/2026/01/ai-for-healthcare-admin-meet-the-startups-that-are-providing-the-right-tech-at-the-right-time/" TargetMode="External"/><Relationship Id="rId169" Type="http://schemas.openxmlformats.org/officeDocument/2006/relationships/hyperlink" Target="https://thearabianpost.com/uae-overhauls-capital-market-laws-to-boost-regulatory-strength/" TargetMode="External"/><Relationship Id="rId170" Type="http://schemas.openxmlformats.org/officeDocument/2006/relationships/hyperlink" Target="https://www.artemis.bm/news/thailand-explores-cat-bonds-as-reinsurance-capital-to-support-disaster-fund/?utm_source=rss&amp;utm_medium=rss&amp;utm_campaign=thailand-explores-cat-bonds-as-reinsurance-capital-to-support-disaster-fund" TargetMode="External"/><Relationship Id="rId171" Type="http://schemas.openxmlformats.org/officeDocument/2006/relationships/hyperlink" Target="https://www.prnewsblog.com/business/24921/inside-the-200-billion-gamble-on-data-chips-and-logistics-precision/" TargetMode="External"/><Relationship Id="rId172" Type="http://schemas.openxmlformats.org/officeDocument/2006/relationships/hyperlink" Target="https://www.clarionledger.com/press-release/story/96845/digitalxforce-secures-5m-strategic-investment-hits-100m-valuation-to-accelerate-global-expansion-of-ai-powered-grc/" TargetMode="External"/><Relationship Id="rId173" Type="http://schemas.openxmlformats.org/officeDocument/2006/relationships/hyperlink" Target="https://www.telanganatribune.com/avance-technologies-to-acquire-hyderabad-based-pushpak-ai-for-edge-computing/" TargetMode="External"/><Relationship Id="rId174" Type="http://schemas.openxmlformats.org/officeDocument/2006/relationships/hyperlink" Target="https://industrytoday.co.uk/electrical/zinc-batteries-transform-the-energy-storage-landscape-with-safety-and-sustainability" TargetMode="External"/><Relationship Id="rId175" Type="http://schemas.openxmlformats.org/officeDocument/2006/relationships/hyperlink" Target="https://meditechinsights.com/hospital-information-systems-market/" TargetMode="External"/><Relationship Id="rId176" Type="http://schemas.openxmlformats.org/officeDocument/2006/relationships/hyperlink" Target="https://www.goerie.com/press-release/story/49336/beyond-onesizefitsall-tailored-cybersecurity-services-strengthen-resilience-across-global-smbs-and-enterprises/" TargetMode="External"/><Relationship Id="rId177" Type="http://schemas.openxmlformats.org/officeDocument/2006/relationships/hyperlink" Target="https://www.uctoday.com/unified-communications/avaya-goes-all-in-on-ai-with-google-workspace-gemini-partnership-key-takeaways-for-it-leaders/" TargetMode="External"/><Relationship Id="rId178" Type="http://schemas.openxmlformats.org/officeDocument/2006/relationships/hyperlink" Target="https://udf.name/news/tech/286267-vajb-programmirovanie-izmenit-rol-razrabotchika-rlvr-i-kogda-lopnet-puzyr.html" TargetMode="External"/><Relationship Id="rId179" Type="http://schemas.openxmlformats.org/officeDocument/2006/relationships/hyperlink" Target="https://tradebrains.in/citi-turns-bearish-on-stocks-6-of-8-top-it-stocks-face-downside-risk/" TargetMode="External"/><Relationship Id="rId180" Type="http://schemas.openxmlformats.org/officeDocument/2006/relationships/hyperlink" Target="https://www.globenewswire.com/news-release/2026/01/02/3212078/0/en/New-Crypto-Mutuum-Finance-MUTM-Prepares-V1-Protocol-Launch-Deployment-Following-Security-Review.html" TargetMode="External"/><Relationship Id="rId181" Type="http://schemas.openxmlformats.org/officeDocument/2006/relationships/hyperlink" Target="https://inc42.com/buzz/knight-fintech-raises-23-6-mn-to-build-infrastructure-for-financial-institutions/" TargetMode="External"/><Relationship Id="rId182" Type="http://schemas.openxmlformats.org/officeDocument/2006/relationships/hyperlink" Target="https://thetechnologyexpress.com/tuba-advances-healthcare-ai-through-nvidia-inception-program/" TargetMode="External"/><Relationship Id="rId183" Type="http://schemas.openxmlformats.org/officeDocument/2006/relationships/hyperlink" Target="https://www.openpr.com/news/4334031/united-states-ev-charging-smart-grids-market-2031-growth" TargetMode="External"/><Relationship Id="rId184" Type="http://schemas.openxmlformats.org/officeDocument/2006/relationships/hyperlink" Target="https://www.openpr.com/news/4332755/mountaintop-capital-partners-llc-unveils-2026-project-real" TargetMode="External"/><Relationship Id="rId185" Type="http://schemas.openxmlformats.org/officeDocument/2006/relationships/hyperlink" Target="https://www.intelligentcio.com/eu/2026/01/02/softbank-to-acquire-digitalbridge-for-4-billion-as-ai-infrastructure-push-accelerates-following-41-billion-openai-investment/" TargetMode="External"/><Relationship Id="rId186" Type="http://schemas.openxmlformats.org/officeDocument/2006/relationships/hyperlink" Target="https://propakistani.pk/2026/01/02/veon-group-invests-usd-20-million-in-mobilink-bank-to-accelerate-digital-islamic-banking-expansion/" TargetMode="External"/><Relationship Id="rId187" Type="http://schemas.openxmlformats.org/officeDocument/2006/relationships/hyperlink" Target="https://theweek.com/tech/the-dark-side-of-how-kids-are-using-ai" TargetMode="External"/><Relationship Id="rId188" Type="http://schemas.openxmlformats.org/officeDocument/2006/relationships/hyperlink" Target="https://blockchainmagazine.net/u-s-crypto-regulation-sets-stage-for-key-policy-decisions-in-2026/" TargetMode="External"/><Relationship Id="rId189" Type="http://schemas.openxmlformats.org/officeDocument/2006/relationships/hyperlink" Target="https://ppc.land/xai-sues-california-over-law-forcing-ai-firms-to-reveal-training-secrets/" TargetMode="External"/><Relationship Id="rId190" Type="http://schemas.openxmlformats.org/officeDocument/2006/relationships/hyperlink" Target="https://www.facilitiesmanagement-now.com/article/244961/global-healthcare-finance-solutions-market-set-to-reach-usd-242.05-billion-by-2032-driven-by-digital-transformation-at-a-cagr-of-7.5?utm_source=facilitiesmanagement&amp;utm_medium=newsfeed&amp;utm_campaign=facilitiesmanagement-articleId-244961" TargetMode="External"/><Relationship Id="rId191" Type="http://schemas.openxmlformats.org/officeDocument/2006/relationships/hyperlink" Target="https://www.javacodegeeks.com/2026/01/ai-and-machine-learning-in-java-tensorflow-djl-and-enterprise-ai.html" TargetMode="External"/><Relationship Id="rId192" Type="http://schemas.openxmlformats.org/officeDocument/2006/relationships/hyperlink" Target="https://www.businesstoday.com.my/2026/01/02/13-stock-picks-for-2026-on-strong-thematic-tailwinds/?utm_source=rss&amp;utm_medium=rss&amp;utm_campaign=13-stock-picks-for-2026-on-strong-thematic-tailwinds" TargetMode="External"/><Relationship Id="rId193" Type="http://schemas.openxmlformats.org/officeDocument/2006/relationships/hyperlink" Target="https://lendfoundry.com/blog/what-makes-a-scalable-loan-servicing-platform-in-2026/" TargetMode="External"/><Relationship Id="rId194" Type="http://schemas.openxmlformats.org/officeDocument/2006/relationships/hyperlink" Target="https://tribune.com.pk/story/2585092/ptcl-group-approves-rs15bn-equity-investment-in-u-microfinance-bank" TargetMode="External"/><Relationship Id="rId195" Type="http://schemas.openxmlformats.org/officeDocument/2006/relationships/hyperlink" Target="https://www.frontiersin.org/journals/big-data/articles/10.3389/fdata.2025.1678863/full" TargetMode="External"/><Relationship Id="rId196" Type="http://schemas.openxmlformats.org/officeDocument/2006/relationships/hyperlink" Target="https://www.elconciso.es/empresas/tecnologica-malaguena-paraty-tech-hoteles-reservas_0_2005465815.html" TargetMode="External"/><Relationship Id="rId197" Type="http://schemas.openxmlformats.org/officeDocument/2006/relationships/hyperlink" Target="https://www.eu-startups.com/2026/01/can-europe-become-the-global-centre-of-gravity-for-deeptech/" TargetMode="External"/><Relationship Id="rId198" Type="http://schemas.openxmlformats.org/officeDocument/2006/relationships/hyperlink" Target="https://www.defenseworld.net/2026/01/02/calamos-advisors-llc-buys-new-stake-in-tower-semiconductor-ltd-tsem.html" TargetMode="External"/><Relationship Id="rId199" Type="http://schemas.openxmlformats.org/officeDocument/2006/relationships/hyperlink" Target="https://itbrief.co.uk/story/orq-ai-raises-eur-5m-to-industrialise-enterprise-ai-agents" TargetMode="External"/><Relationship Id="rId200" Type="http://schemas.openxmlformats.org/officeDocument/2006/relationships/hyperlink" Target="https://www.teleinfotoday.com/enterprise-it/digital-transformation/how-telecom-automation-supports-compliance-in-ai-driven-finance" TargetMode="External"/><Relationship Id="rId201" Type="http://schemas.openxmlformats.org/officeDocument/2006/relationships/hyperlink" Target="https://www.ciol.com/tech-buzz/indias-third-tech-wave-tech-predictions-2026-through-an-impact-lens-10965108" TargetMode="External"/><Relationship Id="rId202" Type="http://schemas.openxmlformats.org/officeDocument/2006/relationships/hyperlink" Target="https://stockhead.com.au/tech/ai-powered-fund-minotaur-capital-prepares-etf-for-retail-investors/" TargetMode="External"/><Relationship Id="rId203" Type="http://schemas.openxmlformats.org/officeDocument/2006/relationships/hyperlink" Target="https://mondovisione.com/media-and-resources/news/key-enforcement-actions-taken-by-monetary-authority-of-singapore-in-q4-2025-202612/" TargetMode="External"/><Relationship Id="rId204" Type="http://schemas.openxmlformats.org/officeDocument/2006/relationships/hyperlink" Target="https://www.medianama.com/2026/01/223-china-ai-chatbot-regulation-data-privacy-risks/" TargetMode="External"/><Relationship Id="rId205" Type="http://schemas.openxmlformats.org/officeDocument/2006/relationships/hyperlink" Target="https://www.simbo.ai/blog/strategies-for-integrating-ai-powered-predictive-analytics-tools-with-electronic-health-records-to-support-proactive-patient-risk-management-600236/" TargetMode="External"/><Relationship Id="rId206" Type="http://schemas.openxmlformats.org/officeDocument/2006/relationships/hyperlink" Target="https://mybroadband.co.za/news/ai/623906-dark-horse-of-ai-reveals-another-breakthrough.html" TargetMode="External"/><Relationship Id="rId207" Type="http://schemas.openxmlformats.org/officeDocument/2006/relationships/hyperlink" Target="https://www.adgully.com/post/10734/mobavenues-ishank-joshi-on-the-future-of-performance-marketing-ai-privacy-and-the-push-for-smarter-stacks" TargetMode="External"/><Relationship Id="rId208" Type="http://schemas.openxmlformats.org/officeDocument/2006/relationships/hyperlink" Target="https://www.crypto-news-flash.com/patent-chainlink-cross-chain-systems/?utm_source=rss&amp;utm_medium=rss&amp;utm_campaign=patent-chainlink-cross-chain-systems" TargetMode="External"/><Relationship Id="rId209" Type="http://schemas.openxmlformats.org/officeDocument/2006/relationships/hyperlink" Target="https://www.openpr.com/news/4333869/north-america-renewable-energy-certificate-market-2026-growth" TargetMode="External"/><Relationship Id="rId210" Type="http://schemas.openxmlformats.org/officeDocument/2006/relationships/hyperlink" Target="https://www.teleinfotoday.com/trends/how-telecom-networks-are-accelerating-the-embedded-finance-revolution" TargetMode="External"/><Relationship Id="rId211" Type="http://schemas.openxmlformats.org/officeDocument/2006/relationships/hyperlink" Target="https://www.clovehrms.com/blog/document-generation/" TargetMode="External"/><Relationship Id="rId212" Type="http://schemas.openxmlformats.org/officeDocument/2006/relationships/hyperlink" Target="https://medium.com/technomancy-in-products/the-two-layers-of-ai-products-53afc237c478?source=rss------product_management-5" TargetMode="External"/><Relationship Id="rId213" Type="http://schemas.openxmlformats.org/officeDocument/2006/relationships/hyperlink" Target="https://www.tradingview.com/news/reuters.com,2026-01-02:newsml_Zaw3Llk4b:0-zawya-pressr-oson-strengthens-mena-expansion-plans/" TargetMode="External"/><Relationship Id="rId214" Type="http://schemas.openxmlformats.org/officeDocument/2006/relationships/hyperlink" Target="https://www.americanbankingnews.com/2026/01/02/best-cybersecurity-stocks-to-research-december-31st.html" TargetMode="External"/><Relationship Id="rId215" Type="http://schemas.openxmlformats.org/officeDocument/2006/relationships/hyperlink" Target="https://www.thinkdigitalpartners.com/news/2026/01/02/uk-and-us-organisations-fear-state-sponsored-cyberattacks/" TargetMode="External"/><Relationship Id="rId216" Type="http://schemas.openxmlformats.org/officeDocument/2006/relationships/hyperlink" Target="https://www.simbo.ai/blog/exploring-the-role-of-deep-learning-and-natural-language-processing-in-driving-advances-in-ai-voice-synthesis-for-healthcare-applications-471696/" TargetMode="External"/><Relationship Id="rId217" Type="http://schemas.openxmlformats.org/officeDocument/2006/relationships/hyperlink" Target="https://www.simbo.ai/blog/utilizing-data-analytics-and-referral-management-dashboards-to-identify-inefficiencies-optimize-resource-allocation-and-improve-healthcare-practice-revenue-under-value-based-care-models-1117846/" TargetMode="External"/><Relationship Id="rId218" Type="http://schemas.openxmlformats.org/officeDocument/2006/relationships/hyperlink" Target="https://en.wowtale.net/2026/01/02/233234/" TargetMode="External"/><Relationship Id="rId219" Type="http://schemas.openxmlformats.org/officeDocument/2006/relationships/hyperlink" Target="https://www.pehub.com/pais-frederic-stevenin-competition-rising-for-quality-assets/" TargetMode="External"/><Relationship Id="rId220" Type="http://schemas.openxmlformats.org/officeDocument/2006/relationships/hyperlink" Target="https://www.venturecapitaljournal.com/venture-capitals-2026-rising-stars-m-p/" TargetMode="External"/><Relationship Id="rId221" Type="http://schemas.openxmlformats.org/officeDocument/2006/relationships/hyperlink" Target="https://www.crowdfundinsider.com/2026/01/257026-grayscale-investments-focuses-on-decentralized-ai-with-bittensor-trust-etf-filing/" TargetMode="External"/><Relationship Id="rId222" Type="http://schemas.openxmlformats.org/officeDocument/2006/relationships/hyperlink" Target="https://aigptjournal.com/explore-ai/ai-guides/ai-predictions-2026/" TargetMode="External"/><Relationship Id="rId223" Type="http://schemas.openxmlformats.org/officeDocument/2006/relationships/hyperlink" Target="https://www.growth-rocket.com/blog/optimizing-press-releases-for-ai-engine-pickup/" TargetMode="External"/><Relationship Id="rId224" Type="http://schemas.openxmlformats.org/officeDocument/2006/relationships/hyperlink" Target="https://www.mediafax.ro/tehnologie/nasul-ai-avertizeaza-inteligenta-artificiala-va-elimina-locuri-de-munca-incepand-cu-2026-23665780" TargetMode="External"/><Relationship Id="rId225" Type="http://schemas.openxmlformats.org/officeDocument/2006/relationships/hyperlink" Target="https://coincentral.com/ripple-exec-applauds-franklin-templeton-for-xrp-and-ledger-spotlight/" TargetMode="External"/><Relationship Id="rId226" Type="http://schemas.openxmlformats.org/officeDocument/2006/relationships/hyperlink" Target="https://retailtechinnovationhub.com/home/2026/1/1/marc-landsheer-takes-on-head-of-processes-and-operational-excellence-role-at-mediamarktsaturn" TargetMode="External"/><Relationship Id="rId227" Type="http://schemas.openxmlformats.org/officeDocument/2006/relationships/hyperlink" Target="https://coinfomania.com/pi-network-reports-steady-wallet-mapping-and-app-growth-in-2026/" TargetMode="External"/><Relationship Id="rId228" Type="http://schemas.openxmlformats.org/officeDocument/2006/relationships/hyperlink" Target="https://www.5gtechnologyworld.com/hybrid-lora-cellular-5g-systems-address-challenges-of-global-asset-tracking/" TargetMode="External"/><Relationship Id="rId229" Type="http://schemas.openxmlformats.org/officeDocument/2006/relationships/hyperlink" Target="https://securitybrief.com.au/story/identity-security-to-become-core-cyber-focus-by-2026" TargetMode="External"/><Relationship Id="rId230" Type="http://schemas.openxmlformats.org/officeDocument/2006/relationships/hyperlink" Target="https://meyka.com/blog/biren-stocks-jump-100-in-hong-kong-ipo-fueling-china-tech-rally-2601/" TargetMode="External"/><Relationship Id="rId231" Type="http://schemas.openxmlformats.org/officeDocument/2006/relationships/hyperlink" Target="https://www.koreatimes.co.kr/business/banking-finance/20260102/koreas-top-financial-groups-pledge-overhaul-as-ai-productive-finance-take-center-stage-in-2026?utm_source=rss" TargetMode="External"/><Relationship Id="rId232" Type="http://schemas.openxmlformats.org/officeDocument/2006/relationships/hyperlink" Target="https://coinpedia.org/press-release/digitap-tap-vs-btc-why-87539-bitcoin-is-for-institutions-and-tap-is-for-retail/" TargetMode="External"/><Relationship Id="rId233" Type="http://schemas.openxmlformats.org/officeDocument/2006/relationships/hyperlink" Target="https://www.middleeastbriefing.com/news/opportunities-in-the-uae-and-saudi-arabias-technology-markets/" TargetMode="External"/><Relationship Id="rId234" Type="http://schemas.openxmlformats.org/officeDocument/2006/relationships/hyperlink" Target="https://www.openpr.com/news/4333855/medical-robotics-and-computer-assisted-surgery-market-2025" TargetMode="External"/><Relationship Id="rId235" Type="http://schemas.openxmlformats.org/officeDocument/2006/relationships/hyperlink" Target="https://www.greenqueen.com.hk/bluenalu-funding-lab-grown-seafood-cultivated-bluefin-tuna-toro-approval/" TargetMode="External"/><Relationship Id="rId236" Type="http://schemas.openxmlformats.org/officeDocument/2006/relationships/hyperlink" Target="https://punchng.com/ndpc-rebuilding-trust-in-nigerias-digital-space/" TargetMode="External"/><Relationship Id="rId237" Type="http://schemas.openxmlformats.org/officeDocument/2006/relationships/hyperlink" Target="https://news.google.com/rss/articles/CBMifkFVX3lxTE5rYl9nX2JsWFBfZDNfY2RqcHdTQVZvNzAwTWU1bHR5aURBajJwM0plVWRRaDVYRzFxYV9yU3VicUtILWFfOGtFYlRqWlVmdGItT0JaV2Vpb3BwSW0zTXpybVNpdWUtbGJBTUdDdFl6QjhGZnpOOU1fQlVUMGtKZw?oc=5&amp;hl=en-US&amp;gl=US&amp;ceid=US:en" TargetMode="External"/><Relationship Id="rId238" Type="http://schemas.openxmlformats.org/officeDocument/2006/relationships/hyperlink" Target="https://kalkinemedia.com/au/stocks/industrial/why-infrastructure-focus-is-drawing-attention-on-the-asx-market" TargetMode="External"/><Relationship Id="rId239" Type="http://schemas.openxmlformats.org/officeDocument/2006/relationships/hyperlink" Target="https://thenigerialawyer.com/no-insurance-company-has-been-legally-confirmed-to-meet-new-capital-requirements-naicom-says-claims-of-compliance-by-firms-remain-unverified/" TargetMode="External"/><Relationship Id="rId240" Type="http://schemas.openxmlformats.org/officeDocument/2006/relationships/hyperlink" Target="https://cryptocoin.news/news/mirae-assets-100m-korbit-acquisition-finance-meets-crypto-in-korea-163571/?utm_source=rss&amp;utm_medium=rss&amp;utm_campaign=mirae-assets-100m-korbit-acquisition-finance-meets-crypto-in-korea" TargetMode="External"/><Relationship Id="rId241" Type="http://schemas.openxmlformats.org/officeDocument/2006/relationships/hyperlink" Target="https://thenewscrypto.com/grayscale-files-first-u-s-bittensor-etf-tao-eyes-300/" TargetMode="External"/><Relationship Id="rId242" Type="http://schemas.openxmlformats.org/officeDocument/2006/relationships/hyperlink" Target="https://businessday.ng/markets/article/stocks-extend-rally-close-2025-with-n36-62trn-gain/" TargetMode="External"/><Relationship Id="rId243" Type="http://schemas.openxmlformats.org/officeDocument/2006/relationships/hyperlink" Target="https://dev.to/jubinsoni/azure-ai-search-at-scale-building-rag-applications-with-enhanced-vector-capacity-1cjd" TargetMode="External"/><Relationship Id="rId244" Type="http://schemas.openxmlformats.org/officeDocument/2006/relationships/hyperlink" Target="https://punchng.com/insurance-firms-project-n10-59bn-combined-q1-profit/?utm_source=rss.punchng.com&amp;utm_medium=web" TargetMode="External"/><Relationship Id="rId245" Type="http://schemas.openxmlformats.org/officeDocument/2006/relationships/hyperlink" Target="https://punchng.com/new-climate-risks-demand-stronger-insurance-coverage-rex-insurance-ceo/?utm_source=rss.punchng.com&amp;utm_medium=web" TargetMode="External"/><Relationship Id="rId246" Type="http://schemas.openxmlformats.org/officeDocument/2006/relationships/hyperlink" Target="https://biz.chosun.com/en/en-finance/2026/01/02/3E3GIGKXEJCZXGDU6JM7VXJTPE/" TargetMode="External"/><Relationship Id="rId247" Type="http://schemas.openxmlformats.org/officeDocument/2006/relationships/hyperlink" Target="https://kalkinemedia.com/au/stocks/technology/why-asx-200-market-moves-put-netwealth-and-mineral-resources-in-focus" TargetMode="External"/><Relationship Id="rId248" Type="http://schemas.openxmlformats.org/officeDocument/2006/relationships/hyperlink" Target="https://www.peoplematters.in/news/business/gig-worker-holiday-strikes-what-sparked-them-and-what-the-new-rules-change-47862" TargetMode="External"/><Relationship Id="rId249" Type="http://schemas.openxmlformats.org/officeDocument/2006/relationships/hyperlink" Target="https://kalkinemedia.com/au/news/energy/energy-innovation-gains-momentum-through-strategic-control-expansion" TargetMode="External"/><Relationship Id="rId250" Type="http://schemas.openxmlformats.org/officeDocument/2006/relationships/hyperlink" Target="https://kalkinemedia.com/au/stocks/technology/asx-200-software-expansion-reshapes-telecom-platforms-strategy" TargetMode="External"/><Relationship Id="rId251" Type="http://schemas.openxmlformats.org/officeDocument/2006/relationships/hyperlink" Target="https://www.serverconsultancy.co.uk/cloud-services-london-smbs-need/" TargetMode="External"/><Relationship Id="rId252" Type="http://schemas.openxmlformats.org/officeDocument/2006/relationships/hyperlink" Target="https://www.theenvironmentalblog.org/2026/01/how-modern-solar-solutions/" TargetMode="External"/><Relationship Id="rId253" Type="http://schemas.openxmlformats.org/officeDocument/2006/relationships/hyperlink" Target="https://kalkinemedia.com/au/news/basic-materials/critical-minerals-take-centre-stage-in-north-american-exploration" TargetMode="External"/><Relationship Id="rId254" Type="http://schemas.openxmlformats.org/officeDocument/2006/relationships/hyperlink" Target="https://www.jitendrazaa.com/blog/salesforce/salesforce-energy-utilities-cloud-complete-admin-guide/" TargetMode="External"/><Relationship Id="rId255" Type="http://schemas.openxmlformats.org/officeDocument/2006/relationships/hyperlink" Target="https://www.freepressjournal.in/business/rbi-flags-high-cost-distribution-driving-insurance-growth-warns-of-medium-term-pressures" TargetMode="External"/><Relationship Id="rId256" Type="http://schemas.openxmlformats.org/officeDocument/2006/relationships/hyperlink" Target="https://www.simbo.ai/blog/the-role-of-fiscal-year-healthcare-budgets-in-enhancing-access-to-healthcare-services-in-underserved-rural-areas-through-infrastructure-and-technology-investments-2917067/" TargetMode="External"/><Relationship Id="rId257" Type="http://schemas.openxmlformats.org/officeDocument/2006/relationships/hyperlink" Target="https://www.simbo.ai/blog/effective-strategies-for-early-detection-of-insurance-fraud-mitigating-losses-and-protecting-the-healthcare-system-3463191/" TargetMode="External"/><Relationship Id="rId258" Type="http://schemas.openxmlformats.org/officeDocument/2006/relationships/hyperlink" Target="https://koreatechdesk.com/3t-gds-cross-border-voucher-network-k-startup-grand-challenge" TargetMode="External"/><Relationship Id="rId259" Type="http://schemas.openxmlformats.org/officeDocument/2006/relationships/hyperlink" Target="https://securityboulevard.com/2026/01/post-quantum-identity-and-access-management-for-ai-agents/" TargetMode="External"/><Relationship Id="rId260" Type="http://schemas.openxmlformats.org/officeDocument/2006/relationships/hyperlink" Target="https://www.simbo.ai/blog/the-future-of-ai-in-healthcare-how-advancements-in-technology-could-increase-automation-potential-3086264/" TargetMode="External"/><Relationship Id="rId261" Type="http://schemas.openxmlformats.org/officeDocument/2006/relationships/hyperlink" Target="https://www.simbo.ai/blog/how-integration-of-natural-language-processing-and-machine-learning-in-ai-answering-systems-optimizes-operational-efficiency-in-medical-practices-2690989/" TargetMode="External"/><Relationship Id="rId262" Type="http://schemas.openxmlformats.org/officeDocument/2006/relationships/hyperlink" Target="https://www.simbo.ai/blog/the-role-of-natural-language-processing-in-advancing-automated-healthcare-documentation-coding-accuracy-and-clinical-decision-support-systems-2670999/" TargetMode="External"/><Relationship Id="rId263" Type="http://schemas.openxmlformats.org/officeDocument/2006/relationships/hyperlink" Target="https://urbanacres.in/ceinsys-tech-gets-more-time-on-key-public-projects/" TargetMode="External"/><Relationship Id="rId264" Type="http://schemas.openxmlformats.org/officeDocument/2006/relationships/hyperlink" Target="https://bitcoinethereumnews.com/crypto/cardano-price-crashed-60-in-2025-this-new-crypto-gained-over-300-with-more-gains-expected/?utm_source=rss&amp;utm_medium=rss&amp;utm_campaign=cardano-price-crashed-60-in-2025-this-new-crypto-gained-over-300-with-more-gains-expected" TargetMode="External"/><Relationship Id="rId265" Type="http://schemas.openxmlformats.org/officeDocument/2006/relationships/hyperlink" Target="https://www.webpronews.com/morgan-stanley-ai-to-slash-200000-european-banking-jobs-by-2030/" TargetMode="External"/><Relationship Id="rId266" Type="http://schemas.openxmlformats.org/officeDocument/2006/relationships/hyperlink" Target="https://biz.chosun.com/en/en-finance/2026/01/02/WC3RPNCCUVEBHCLO7PERQ2GWDU/" TargetMode="External"/><Relationship Id="rId267" Type="http://schemas.openxmlformats.org/officeDocument/2006/relationships/hyperlink" Target="https://ts2.tech/en/amd-and-asml-two-chip-stocks-investors-are-watching-as-2026-hinges-on-ai-spending/" TargetMode="External"/><Relationship Id="rId268" Type="http://schemas.openxmlformats.org/officeDocument/2006/relationships/hyperlink" Target="https://eseospace.com/blog/shopify-app-development-trends/" TargetMode="External"/><Relationship Id="rId269" Type="http://schemas.openxmlformats.org/officeDocument/2006/relationships/hyperlink" Target="https://www.cincinnati.com/press-release/story/17639/craftercms-launches-mcp-client-plugin-to-enable-ai-powered-digital-experiences/" TargetMode="External"/><Relationship Id="rId270" Type="http://schemas.openxmlformats.org/officeDocument/2006/relationships/hyperlink" Target="https://www.marketbeat.com/instant-alerts/best-fintech-stocks-to-watch-now-january-1st-2026-01-01/" TargetMode="External"/><Relationship Id="rId271" Type="http://schemas.openxmlformats.org/officeDocument/2006/relationships/hyperlink" Target="https://web3wire.org/web3/xerotech-ltd-launches-callgpt-6x-first-ai-platform-to-filter-sensitive-data-before-it-leaves-the-browser/" TargetMode="External"/><Relationship Id="rId272" Type="http://schemas.openxmlformats.org/officeDocument/2006/relationships/hyperlink" Target="https://www.smartphonology.it/le-notizie-tech-del-2-gennaio-2026-openai-accelera-sullaudioneuralink-punta-alla-produzione-di-massa-dei-bci/" TargetMode="External"/><Relationship Id="rId273" Type="http://schemas.openxmlformats.org/officeDocument/2006/relationships/hyperlink" Target="https://yourstory.com/2025/12/owning-hospitals-non-negotiable-india-healthtech-startups" TargetMode="External"/><Relationship Id="rId274" Type="http://schemas.openxmlformats.org/officeDocument/2006/relationships/hyperlink" Target="https://365community.online/is-your-dataflow-reusable-or-a-one-trick-disaster" TargetMode="External"/><Relationship Id="rId275" Type="http://schemas.openxmlformats.org/officeDocument/2006/relationships/hyperlink" Target="https://news.google.com/rss/articles/CBMimAFBVV95cUxPWFhpUUs5ZXhManprZ1NKNnBucWdSWDlWZWlKX3VSbTllaXlyMjRHOTBRWkk0VzlpLV9RV3UwLUtsam14ak9FLUN1SEhRcUZlNFZTMVNKOXB6NEdyNmlsRnhkU25DZk9IWmNYTHBlSU1VSm94ZDhxRTN0cGdMajNjbVJFcTR5U3Z1Z296N19xZDkzSVFfLVFKSQ?oc=5&amp;hl=en-US&amp;gl=US&amp;ceid=US:en" TargetMode="External"/><Relationship Id="rId276" Type="http://schemas.openxmlformats.org/officeDocument/2006/relationships/hyperlink" Target="https://yourstory.com/2026/01/knight-fintech-raises-236m-series-a-led-by-accel" TargetMode="External"/><Relationship Id="rId277" Type="http://schemas.openxmlformats.org/officeDocument/2006/relationships/hyperlink" Target="https://www.dig-in.com/opinion/how-ai-agents-are-redefining-the-insurance-experience" TargetMode="External"/><Relationship Id="rId278" Type="http://schemas.openxmlformats.org/officeDocument/2006/relationships/hyperlink" Target="https://www.ssctech.com/blog/strategies-for-ai-adoption-insights-from-sscs-zeynep-hizir" TargetMode="External"/><Relationship Id="rId279" Type="http://schemas.openxmlformats.org/officeDocument/2006/relationships/hyperlink" Target="https://bitcoinworld.co.in/stablecoins-global-finance-a16z-2025/" TargetMode="External"/><Relationship Id="rId280" Type="http://schemas.openxmlformats.org/officeDocument/2006/relationships/hyperlink" Target="https://www.etoday.co.kr/news/view/2541504" TargetMode="External"/><Relationship Id="rId281" Type="http://schemas.openxmlformats.org/officeDocument/2006/relationships/hyperlink" Target="https://sociallifemagazine.com/technology/chris-dixon-net-worth-2025/" TargetMode="External"/><Relationship Id="rId282" Type="http://schemas.openxmlformats.org/officeDocument/2006/relationships/hyperlink" Target="https://blocktelegraph.io/zbxcx-analysis-of-real-world-assets-rwa/" TargetMode="External"/><Relationship Id="rId283" Type="http://schemas.openxmlformats.org/officeDocument/2006/relationships/hyperlink" Target="https://ts2.tech/en/oracle-stock-forecast-2026-ai-spending-scrutiny-and-new-cloud-challengers-put-orcl-in-focus/" TargetMode="External"/><Relationship Id="rId284" Type="http://schemas.openxmlformats.org/officeDocument/2006/relationships/hyperlink" Target="https://powerlutions.com/freehold/tesla-powerwall-installer-nj/" TargetMode="External"/><Relationship Id="rId285" Type="http://schemas.openxmlformats.org/officeDocument/2006/relationships/hyperlink" Target="https://www.onesafe.io/blog/ethereum-price-consolidation-crypto-banking-asia" TargetMode="External"/><Relationship Id="rId286" Type="http://schemas.openxmlformats.org/officeDocument/2006/relationships/hyperlink" Target="https://www.ad-hoc-news.de/boerse/news/ueberblick/c-h-robinson-worldwide-can-a-legacy-freight-broker-become-a-digital/68449912" TargetMode="External"/><Relationship Id="rId287" Type="http://schemas.openxmlformats.org/officeDocument/2006/relationships/hyperlink" Target="https://iinsurenow.com/strengthening-local-economy-the-role-of-insurance/" TargetMode="External"/><Relationship Id="rId288" Type="http://schemas.openxmlformats.org/officeDocument/2006/relationships/hyperlink" Target="https://www.propertyinsurancecoveragelaw.com/blog/risk-scores-wildfires-and-the-quiet-remaking-of-property-insurance/" TargetMode="External"/><Relationship Id="rId289" Type="http://schemas.openxmlformats.org/officeDocument/2006/relationships/hyperlink" Target="https://worldofdtcmarketing.com/the-80-billion-leak-in-americas-health-care-system-whats-really-going-on/?utm_source=rss&amp;utm_medium=rss&amp;utm_campaign=the-80-billion-leak-in-americas-health-care-system-whats-really-going-on" TargetMode="External"/><Relationship Id="rId290" Type="http://schemas.openxmlformats.org/officeDocument/2006/relationships/hyperlink" Target="https://bitcoin-faq.net/2026-kryptomaerkte-im-umbruch-bitcoin-ethereum-und-xrp/" TargetMode="External"/><Relationship Id="rId291" Type="http://schemas.openxmlformats.org/officeDocument/2006/relationships/hyperlink" Target="https://www.livebitcoinnews.com/hyperliquid-positions-itself-as-a-fair-permissionless-financial-system-for-all-users/" TargetMode="External"/><Relationship Id="rId292" Type="http://schemas.openxmlformats.org/officeDocument/2006/relationships/hyperlink" Target="https://www.simbo.ai/blog/future-prospects-of-ai-in-healthcare-billing-call-centers-expanding-capabilities-of-large-language-models-and-ethical-considerations-for-patient-interaction-769505/" TargetMode="External"/><Relationship Id="rId293" Type="http://schemas.openxmlformats.org/officeDocument/2006/relationships/hyperlink" Target="https://markets.financialcontent.com/wral/article/marketminute-2026-1-1-the-second-wave-top-ai-stock-picks-for-2026-and-the-rise-of-the-infrastructure-giants" TargetMode="External"/><Relationship Id="rId294" Type="http://schemas.openxmlformats.org/officeDocument/2006/relationships/hyperlink" Target="https://bitcoinethereumnews.com/tech/global-stablecoin-ecosystem-poised-for-major-growth-in-2026-as-regulations-take-shape/?utm_source=rss&amp;utm_medium=rss&amp;utm_campaign=global-stablecoin-ecosystem-poised-for-major-growth-in-2026-as-regulations-take-shape" TargetMode="External"/><Relationship Id="rId295" Type="http://schemas.openxmlformats.org/officeDocument/2006/relationships/hyperlink" Target="https://www.directsellingnews.com/2026/01/01/direct-sellings-history-of-innovation-at-scale/?utm_source=rss&amp;utm_medium=rss&amp;utm_campaign=direct-sellings-history-of-innovation-at-scale" TargetMode="External"/><Relationship Id="rId296" Type="http://schemas.openxmlformats.org/officeDocument/2006/relationships/hyperlink" Target="https://bitcoinethereumnews.com/tech/the-hidden-cost-of-idle-capital/?utm_source=rss&amp;utm_medium=rss&amp;utm_campaign=the-hidden-cost-of-idle-capital" TargetMode="External"/><Relationship Id="rId297" Type="http://schemas.openxmlformats.org/officeDocument/2006/relationships/hyperlink" Target="https://javanews.al/nga-sot-fillon-bonus-malus-sigurim-me-i-shtrenjte-i-mjetit-per-drejtuesit-qe-kane-shkaktuar-deme/?utm_source=rss&amp;utm_medium=rss&amp;utm_campaign=nga-sot-fillon-bonus-malus-sigurim-me-i-shtrenjte-i-mjetit-per-drejtuesit-qe-kane-shkaktuar-deme" TargetMode="External"/><Relationship Id="rId298" Type="http://schemas.openxmlformats.org/officeDocument/2006/relationships/hyperlink" Target="https://dieselgasoil.com/bernie-sanders-and-ron-desantis-speak-out-against-data-center-boom-its-a-bad-sign-for-ai-industry/" TargetMode="External"/><Relationship Id="rId299" Type="http://schemas.openxmlformats.org/officeDocument/2006/relationships/hyperlink" Target="https://supertechman.com.au/dora-is-here-what-the-digital-operational-resilience-act-means-for-it-security-and-risk-teams/" TargetMode="External"/><Relationship Id="rId300" Type="http://schemas.openxmlformats.org/officeDocument/2006/relationships/hyperlink" Target="https://aijourn.com/the-rise-of-smart-claims-how-automation-chatbots-and-blockchain-are-transforming-the-insurance-claims-experience/" TargetMode="External"/><Relationship Id="rId301" Type="http://schemas.openxmlformats.org/officeDocument/2006/relationships/hyperlink" Target="https://www.onesafe.io/blog/navigating-crypto-regulation-future" TargetMode="External"/><Relationship Id="rId302" Type="http://schemas.openxmlformats.org/officeDocument/2006/relationships/hyperlink" Target="https://markets.financialcontent.com/wral/article/tokenring-2026-1-1-the-end-of-the-one-price-era-consumer-reports-unveils-the-scale-of-ai-driven-surveillance-pricing" TargetMode="External"/><Relationship Id="rId303" Type="http://schemas.openxmlformats.org/officeDocument/2006/relationships/hyperlink" Target="https://www.hokanews.com/2026/01/uk-goes-full-surveillance-mode-on.html" TargetMode="External"/><Relationship Id="rId304" Type="http://schemas.openxmlformats.org/officeDocument/2006/relationships/hyperlink" Target="https://thetraderinyou.com/proprietary-trading-firms/" TargetMode="External"/><Relationship Id="rId305" Type="http://schemas.openxmlformats.org/officeDocument/2006/relationships/hyperlink" Target="https://www.fool.com.au/2026/01/02/top-5-asx-200-financial-shares-of-2025/" TargetMode="External"/><Relationship Id="rId306" Type="http://schemas.openxmlformats.org/officeDocument/2006/relationships/hyperlink" Target="https://www.onesafe.io/blog/solana-etf-inflows-impact-crypto-landscape" TargetMode="External"/><Relationship Id="rId307" Type="http://schemas.openxmlformats.org/officeDocument/2006/relationships/hyperlink" Target="https://www.hokanews.com/2026/01/chainlink-becomes-standard-for-on-chain.html" TargetMode="External"/><Relationship Id="rId308" Type="http://schemas.openxmlformats.org/officeDocument/2006/relationships/hyperlink" Target="https://www.hokanews.com/2026/01/russia-launches-unified-crypto.html" TargetMode="External"/><Relationship Id="rId309" Type="http://schemas.openxmlformats.org/officeDocument/2006/relationships/hyperlink" Target="https://markets.financialcontent.com/wral/article/tokenring-2026-1-1-no-turning-back-eu-rejects-stop-the-clock-requests-as-2026-ai-compliance-deadlines-loom" TargetMode="External"/><Relationship Id="rId310" Type="http://schemas.openxmlformats.org/officeDocument/2006/relationships/hyperlink" Target="https://ravibaba18.blogspot.com/2026/01/projecta.html" TargetMode="External"/><Relationship Id="rId311" Type="http://schemas.openxmlformats.org/officeDocument/2006/relationships/hyperlink" Target="https://startupnews.fyi/2026/01/02/is-there-an-ai-bubble-investors-weigh-risks-and-opportunities-for-2026/" TargetMode="External"/><Relationship Id="rId312" Type="http://schemas.openxmlformats.org/officeDocument/2006/relationships/hyperlink" Target="https://blockmanity.com/news/2025-uk-crypto-tax-shake-up-crypto-users-forced-to-share-account-details-with-hmrc/" TargetMode="External"/><Relationship Id="rId313" Type="http://schemas.openxmlformats.org/officeDocument/2006/relationships/hyperlink" Target="https://crypto.news/bitcoin-mining-ai-jill-ford-margins/" TargetMode="External"/><Relationship Id="rId314" Type="http://schemas.openxmlformats.org/officeDocument/2006/relationships/hyperlink" Target="https://www.etoday.co.kr/news/view/2541337" TargetMode="External"/><Relationship Id="rId315" Type="http://schemas.openxmlformats.org/officeDocument/2006/relationships/hyperlink" Target="https://rb.ru/news/v-2025-godu-ii-novaya-norma-dlya-biznesa-uzhe-povyshaet-konversiyu-no-poka-masshtabirovaniyu-meshaet-nehvatka-kadrov/" TargetMode="External"/><Relationship Id="rId316" Type="http://schemas.openxmlformats.org/officeDocument/2006/relationships/hyperlink" Target="https://www.ad-hoc-news.de/boerse/news/ueberblick/acciona-s-a-how-a-quiet-infrastructure-powerhouse-became-a-clean-energy/68449448" TargetMode="External"/><Relationship Id="rId317" Type="http://schemas.openxmlformats.org/officeDocument/2006/relationships/hyperlink" Target="https://cointelegraph.com/news/crypto-investment-themes-2026-bitcoin-stablecoins-tokenized-assets?utm_source=rss_feed&amp;utm_medium=rss&amp;utm_campaign=rss_partner_inbound" TargetMode="External"/><Relationship Id="rId318" Type="http://schemas.openxmlformats.org/officeDocument/2006/relationships/hyperlink" Target="https://bitcoinworld.co.in/buterin-dapp-ecosystem-infrastructure-failures/" TargetMode="External"/><Relationship Id="rId319" Type="http://schemas.openxmlformats.org/officeDocument/2006/relationships/hyperlink" Target="https://coinworldstory.com/best-software-for-business-rule-management-systems/" TargetMode="External"/><Relationship Id="rId320" Type="http://schemas.openxmlformats.org/officeDocument/2006/relationships/hyperlink" Target="https://www.brokerdaily.au/broker/21136-what-are-brokers-predicting-for-2026" TargetMode="External"/><Relationship Id="rId321" Type="http://schemas.openxmlformats.org/officeDocument/2006/relationships/hyperlink" Target="https://www.benzinga.com/markets/tech/26/01/49660465/consumer-tech-news-dec-22-26-trump-ends-woke-policies-at-u-s-universities-fcc-blocks-chinese-drone-c" TargetMode="External"/><Relationship Id="rId322" Type="http://schemas.openxmlformats.org/officeDocument/2006/relationships/hyperlink" Target="https://www.bitcoininsider.org/article/296286/uk-officially-begins-crackdown-crypto-tax-evasion" TargetMode="External"/><Relationship Id="rId323" Type="http://schemas.openxmlformats.org/officeDocument/2006/relationships/hyperlink" Target="https://markets.financialcontent.com/wral/article/marketminute-2026-1-1-generating-yield-in-a-sideways-market-the-strategic-rise-of-dow-jones-covered-call-etfs" TargetMode="External"/><Relationship Id="rId324" Type="http://schemas.openxmlformats.org/officeDocument/2006/relationships/hyperlink" Target="https://coindoo.com/digitap-tap-vs-remittix-which-price-prediction-is-most-bullish/" TargetMode="External"/><Relationship Id="rId325" Type="http://schemas.openxmlformats.org/officeDocument/2006/relationships/hyperlink" Target="https://crypto.news/skybridges-scaramucci-bets-on-solana-avalanche-and-ton-as-2026-altcoin-winners/" TargetMode="External"/><Relationship Id="rId326" Type="http://schemas.openxmlformats.org/officeDocument/2006/relationships/hyperlink" Target="https://coincentral.com/arthur-hayes-deploys-3-4m-into-defi-tokens-in-bet-on-2026-comeback/" TargetMode="External"/><Relationship Id="rId327" Type="http://schemas.openxmlformats.org/officeDocument/2006/relationships/hyperlink" Target="https://en.globes.co.il/en/article-israeli-startups-raised-15b-in-december-1001530837#utm_source=RSS" TargetMode="External"/><Relationship Id="rId328" Type="http://schemas.openxmlformats.org/officeDocument/2006/relationships/hyperlink" Target="https://dev.to/member_8659c28a/securityperformancebalance20260101181216-fh" TargetMode="External"/><Relationship Id="rId329" Type="http://schemas.openxmlformats.org/officeDocument/2006/relationships/hyperlink" Target="https://newsbywire.com/goto-telemed-rings-in-2026-with-vision-to-transform-healthcare-delivery-through-nationwide-integrated-telehealth-platform/" TargetMode="External"/><Relationship Id="rId330" Type="http://schemas.openxmlformats.org/officeDocument/2006/relationships/hyperlink" Target="https://businessday.ng/opinion/article/elumelu-otedola-and-the-quiet-repricing-of-nigerias-energy-market/" TargetMode="External"/><Relationship Id="rId331" Type="http://schemas.openxmlformats.org/officeDocument/2006/relationships/hyperlink" Target="https://www.toptechnews.de/2026/01/01/neue-gesetze-und-regelungen-2026-diese-10-aenderungen-betreffen-technik-digitalisierung-autofahrer/" TargetMode="External"/><Relationship Id="rId332" Type="http://schemas.openxmlformats.org/officeDocument/2006/relationships/hyperlink" Target="https://straighttothepoint.substack.com/p/best-of-2025-feature-columns" TargetMode="External"/><Relationship Id="rId333" Type="http://schemas.openxmlformats.org/officeDocument/2006/relationships/hyperlink" Target="https://markets.financialcontent.com/wral/article/marketminute-2026-1-1-protectionist-walls-and-the-survival-phase-how-nio-and-the-ev-sector-are-navigating-a-new-era-of-tariff-volatility" TargetMode="External"/><Relationship Id="rId334" Type="http://schemas.openxmlformats.org/officeDocument/2006/relationships/hyperlink" Target="https://www.americanbanker.com/news/most-read-ai-stories-of-2025" TargetMode="External"/><Relationship Id="rId335" Type="http://schemas.openxmlformats.org/officeDocument/2006/relationships/hyperlink" Target="https://monitor.al/qark-i-mbyllur/" TargetMode="External"/><Relationship Id="rId336" Type="http://schemas.openxmlformats.org/officeDocument/2006/relationships/hyperlink" Target="https://www.simbo.ai/blog/future-innovations-in-ai-transcription-anticipating-developments-in-speech-recognition-and-contextual-understanding-273815/" TargetMode="External"/><Relationship Id="rId337" Type="http://schemas.openxmlformats.org/officeDocument/2006/relationships/hyperlink" Target="https://www.simbo.ai/blog/utilizing-advanced-retrieval-augmented-generation-techniques-to-accelerate-unstructured-medical-data-summarization-in-clinical-and-administrative-settings-2958854/" TargetMode="External"/><Relationship Id="rId338" Type="http://schemas.openxmlformats.org/officeDocument/2006/relationships/hyperlink" Target="https://www.saastr.com/were-literally-just-getting-started-in-ai-b2b-heres-why-2026-is-when-it-gets-real/" TargetMode="External"/><Relationship Id="rId339" Type="http://schemas.openxmlformats.org/officeDocument/2006/relationships/hyperlink" Target="https://minutehack.com/opinions/beyond-the-ai-hype-what-leaders-should-focus-on-in-2026" TargetMode="External"/><Relationship Id="rId340" Type="http://schemas.openxmlformats.org/officeDocument/2006/relationships/hyperlink" Target="https://aviaanaccounting.com/valuation-pitch-deck-and-financial-due-diligence-services-for-app-development-business-in-australia/" TargetMode="External"/><Relationship Id="rId341" Type="http://schemas.openxmlformats.org/officeDocument/2006/relationships/hyperlink" Target="https://nypost.com/2026/01/01/lifestyle/refund-fraudsters-scamming-doordash-with-gross-ai-food-pics/" TargetMode="External"/><Relationship Id="rId342" Type="http://schemas.openxmlformats.org/officeDocument/2006/relationships/hyperlink" Target="https://aijourn.com/europe-data-center-construction-market-report-2025-2033-digital-transformation-and-cloud-adoption-sustainability-and-energy-efficiency-initiatives-demand-for-hyperscale-and-colocation-facilities/" TargetMode="External"/><Relationship Id="rId343" Type="http://schemas.openxmlformats.org/officeDocument/2006/relationships/hyperlink" Target="https://ambcrypto.com/digitap-tap-vs-1-86-xrp-which-is-the-best-crypto-presale-january-winner/" TargetMode="External"/><Relationship Id="rId344" Type="http://schemas.openxmlformats.org/officeDocument/2006/relationships/hyperlink" Target="https://www.simbo.ai/blog/enhancing-patient-experience-through-intelligent-call-routing-and-seamless-integration-of-voice-ai-with-digital-scheduling-workflows-3201971/" TargetMode="External"/><Relationship Id="rId345" Type="http://schemas.openxmlformats.org/officeDocument/2006/relationships/hyperlink" Target="https://www.simbo.ai/blog/the-role-of-ai-agents-in-automating-clinical-decision-support-and-enhancing-healthcare-delivery-efficiency-through-reduced-human-error-931849/" TargetMode="External"/><Relationship Id="rId346" Type="http://schemas.openxmlformats.org/officeDocument/2006/relationships/hyperlink" Target="https://www.javacodegeeks.com/2026/01/building-ai-powered-applications-with-spring-ai-and-langchain4j.html" TargetMode="External"/><Relationship Id="rId347" Type="http://schemas.openxmlformats.org/officeDocument/2006/relationships/hyperlink" Target="https://the-decoder.com/moonshot-ai-closes-500-million-series-c-to-fund-kimi-k3-development-and-expand-computing-capacity/" TargetMode="External"/><Relationship Id="rId348" Type="http://schemas.openxmlformats.org/officeDocument/2006/relationships/hyperlink" Target="https://markets.financialcontent.com/wral/article/marketminute-2026-1-1-sorrells-ai-pivot-ignites-s4-capital-sfor-shares-surge-74-as-market-bets-on-digital-recovery" TargetMode="External"/><Relationship Id="rId349" Type="http://schemas.openxmlformats.org/officeDocument/2006/relationships/hyperlink" Target="https://www.marcamoney.com/cardekho-group-post-2795-crore-revenue-in-fy25/" TargetMode="External"/><Relationship Id="rId350" Type="http://schemas.openxmlformats.org/officeDocument/2006/relationships/hyperlink" Target="https://www.unite.ai/2026-the-year-of-domain-specific-ai-in-the-enterprise/" TargetMode="External"/><Relationship Id="rId351" Type="http://schemas.openxmlformats.org/officeDocument/2006/relationships/hyperlink" Target="https://www.gurufocus.com/news/4086193/buy-fiserv-as-a-steady-compounder-market-overreaction-to-nearterm-issues-ignores-durable-moat" TargetMode="External"/><Relationship Id="rId352" Type="http://schemas.openxmlformats.org/officeDocument/2006/relationships/hyperlink" Target="https://oilprice.com/Energy/Energy-General/2026-Is-Quietly-Emerging-as-Techs-Next-IPO-Year.html" TargetMode="External"/><Relationship Id="rId353" Type="http://schemas.openxmlformats.org/officeDocument/2006/relationships/hyperlink" Target="https://www.theverge.com/policy/851664/new-tech-internet-laws-us-2026-ai-privacy-repair" TargetMode="External"/><Relationship Id="rId354" Type="http://schemas.openxmlformats.org/officeDocument/2006/relationships/hyperlink" Target="https://vmblog.com:443/archive/2026/01/01/2026-the-year-that-businesses-get-ai-agents-they-can-trust.aspx" TargetMode="External"/><Relationship Id="rId355" Type="http://schemas.openxmlformats.org/officeDocument/2006/relationships/hyperlink" Target="https://www.bankingfinance.in/mutual-fund-news-5.html" TargetMode="External"/><Relationship Id="rId356" Type="http://schemas.openxmlformats.org/officeDocument/2006/relationships/hyperlink" Target="https://vmblog.com:443/archive/2026/01/01/furiosaai-2026-predictions-the-economics-of-ai-infrastructure-inference-at-scale-and-hardware-diversification.aspx" TargetMode="External"/><Relationship Id="rId357" Type="http://schemas.openxmlformats.org/officeDocument/2006/relationships/hyperlink" Target="https://vmblog.com:443/archive/2026/01/01/2026-ai-vs-consulting-3-new-frameworks-ciso-liability-and-grc-consolidation.aspx" TargetMode="External"/><Relationship Id="rId358" Type="http://schemas.openxmlformats.org/officeDocument/2006/relationships/hyperlink" Target="https://complexdiscovery.com/the-estonian-paradox-high-investment-higher-uncertainty-and-the-challenge-for-legal-tech/" TargetMode="External"/><Relationship Id="rId359" Type="http://schemas.openxmlformats.org/officeDocument/2006/relationships/hyperlink" Target="https://www.crypto-news-flash.com/iota-2026-focus-trade-enterprise/?utm_source=rss&amp;utm_medium=rss&amp;utm_campaign=iota-2026-focus-trade-enterprise" TargetMode="External"/><Relationship Id="rId360" Type="http://schemas.openxmlformats.org/officeDocument/2006/relationships/hyperlink" Target="https://www.ft.com/content/c2832e0f-d858-4479-b341-def386e5cf0d" TargetMode="External"/><Relationship Id="rId361" Type="http://schemas.openxmlformats.org/officeDocument/2006/relationships/hyperlink" Target="https://www.marketbeat.com/instant-alerts/filing-regency-capital-management-inc-de-invests-136-million-in-white-mountains-insurance-group-ltd-wtm-2026-01-01/" TargetMode="External"/><Relationship Id="rId362" Type="http://schemas.openxmlformats.org/officeDocument/2006/relationships/hyperlink" Target="https://4sysops.com/archives/microsoft-entra-certificate-change-what-admins-need-to-do-now/" TargetMode="External"/><Relationship Id="rId363" Type="http://schemas.openxmlformats.org/officeDocument/2006/relationships/hyperlink" Target="https://aijourn.com/canada-payments-market-forecast-report-2025-2030-how-new-technologies-business-models-and-fintechs-will-play-a-crucial-role-in-shaping-the-future-landscape-researchandmarkets-com/" TargetMode="External"/><Relationship Id="rId364" Type="http://schemas.openxmlformats.org/officeDocument/2006/relationships/hyperlink" Target="https://bitcoinethereumnews.com/tech/chainlink-news-chainlink-enables-27-4-trillion-in-transactions-stores-1-2m-link-and-powers-governments-banks-and-defi-adoption-globally/?utm_source=rss&amp;utm_medium=rss&amp;utm_campaign=chainlink-news-chainlink-enables-27-4-trillion-in-transactions-stores-1-2m-link-and-powers-governments-banks-and-defi-adoption-globally" TargetMode="External"/><Relationship Id="rId365" Type="http://schemas.openxmlformats.org/officeDocument/2006/relationships/hyperlink" Target="https://bitcoinethereumnews.com/crypto/2025-crypto-funding-climbs-to-39-95b-boosted-by-solana-idos-and-infrastructure/?utm_source=rss&amp;utm_medium=rss&amp;utm_campaign=2025-crypto-funding-climbs-to-39-95b-boosted-by-solana-idos-and-infrastructure" TargetMode="External"/><Relationship Id="rId366" Type="http://schemas.openxmlformats.org/officeDocument/2006/relationships/hyperlink" Target="https://www.embedded.com/top-10-products-of-2025/" TargetMode="External"/><Relationship Id="rId367" Type="http://schemas.openxmlformats.org/officeDocument/2006/relationships/hyperlink" Target="https://www.gccbusinessnews.com/tuba-joins-nvidia-inception-program/" TargetMode="External"/><Relationship Id="rId368" Type="http://schemas.openxmlformats.org/officeDocument/2006/relationships/hyperlink" Target="https://www.marketbeat.com/instant-alerts/filing-twin-lakes-capital-management-llc-has-363000-stock-position-in-palantir-technologies-inc-pltr-2026-01-01/" TargetMode="External"/><Relationship Id="rId369" Type="http://schemas.openxmlformats.org/officeDocument/2006/relationships/hyperlink" Target="https://blockonomi.com/ondo-finance-leads-rwa-tokenization-revolution-with-2-billion-trading-volume-in-2025/" TargetMode="External"/><Relationship Id="rId370" Type="http://schemas.openxmlformats.org/officeDocument/2006/relationships/hyperlink" Target="https://www.openpr.com/news/4333809/with-regulatory-clarity-becoming-clearer-m-defi-has-become-a-new" TargetMode="External"/><Relationship Id="rId371" Type="http://schemas.openxmlformats.org/officeDocument/2006/relationships/hyperlink" Target="https://gwangjunewsgic.com/science-technology/the-future-of-smart-healthcare-shinsung-tech-from-precision-manufacturing-to-smart-medical-innovation/" TargetMode="External"/><Relationship Id="rId372" Type="http://schemas.openxmlformats.org/officeDocument/2006/relationships/hyperlink" Target="https://ppc.land/vietnam-implements-comprehensive-personal-data-decree-on-final-day-of-2025/" TargetMode="External"/><Relationship Id="rId373" Type="http://schemas.openxmlformats.org/officeDocument/2006/relationships/hyperlink" Target="https://techround.co.uk/tech/expert-predictions-for-deeptech-in-2026-part-2/" TargetMode="External"/><Relationship Id="rId374" Type="http://schemas.openxmlformats.org/officeDocument/2006/relationships/hyperlink" Target="https://conservativeladiesofwa.com/hb-2225-ai-regulation-digital-id/" TargetMode="External"/><Relationship Id="rId375" Type="http://schemas.openxmlformats.org/officeDocument/2006/relationships/hyperlink" Target="https://artoonsolutions.com/ai-in-agriculture/" TargetMode="External"/><Relationship Id="rId376" Type="http://schemas.openxmlformats.org/officeDocument/2006/relationships/hyperlink" Target="https://www.npr.org/2026/01/01/nx-s1-5662649/uber-lyft-union-paid-leave-snap-soda" TargetMode="External"/><Relationship Id="rId377" Type="http://schemas.openxmlformats.org/officeDocument/2006/relationships/hyperlink" Target="https://meyka.com/blog/evtl-stock-today-evtol-taxi-push-in-uaechina-eu-uk-2028-target-january-01-0101/" TargetMode="External"/><Relationship Id="rId378" Type="http://schemas.openxmlformats.org/officeDocument/2006/relationships/hyperlink" Target="https://crypto.news/moving-onchain-rachel-lin-ceo-co-founder-synfutures/" TargetMode="External"/><Relationship Id="rId379" Type="http://schemas.openxmlformats.org/officeDocument/2006/relationships/hyperlink" Target="https://www.globenewswire.com/news-release/2026/01/01/3211990/0/en/Moto-Finance-Inc-Raises-1-8-Million-in-Pre-Seed-Funding-from-Cyber-Fund-and-Eterna-Capital-to-Develop-Blockchain-Powered-Savings-Account-and-Credit-Card-Platform.html" TargetMode="External"/><Relationship Id="rId380" Type="http://schemas.openxmlformats.org/officeDocument/2006/relationships/hyperlink" Target="https://bitcoinist.com/crypto-adoption-set-to-accelerate-in-2026-as-etfs-stablecoins-tokenization-gain-ground/" TargetMode="External"/><Relationship Id="rId381" Type="http://schemas.openxmlformats.org/officeDocument/2006/relationships/hyperlink" Target="https://www.bitcoinbazis.hu/bitget-bgb-token-tozsdetoken-technikai-elemzes/" TargetMode="External"/><Relationship Id="rId382" Type="http://schemas.openxmlformats.org/officeDocument/2006/relationships/hyperlink" Target="https://www.crypto-reporter.com/newsfeed/defi-crypto-mutuum-finance-mutm-finalizes-core-lending-features-ahead-of-v1-launch-120037/" TargetMode="External"/><Relationship Id="rId383" Type="http://schemas.openxmlformats.org/officeDocument/2006/relationships/hyperlink" Target="https://www.simbo.ai/blog/the-role-of-interdisciplinary-collaboration-in-developing-ai-driven-solutions-to-address-public-health-challenges-and-misinformation-1963811/" TargetMode="External"/><Relationship Id="rId384" Type="http://schemas.openxmlformats.org/officeDocument/2006/relationships/hyperlink" Target="https://www.ft.com/content/260d0d3b-e72c-4f4f-9897-90e38483f4c5" TargetMode="External"/><Relationship Id="rId385" Type="http://schemas.openxmlformats.org/officeDocument/2006/relationships/hyperlink" Target="https://vinova.sg/when-helpfulness-is-a-security-risk-how-emotional-manipulation-bypasses-ais-ethical-guardrails/" TargetMode="External"/><Relationship Id="rId386" Type="http://schemas.openxmlformats.org/officeDocument/2006/relationships/hyperlink" Target="https://www.simbo.ai/blog/multi-agent-orchestration-in-healthcare-leveraging-specialized-ai-agents-collaboration-to-enhance-complex-clinical-decision-making-and-operational-processes-504421/" TargetMode="External"/><Relationship Id="rId387" Type="http://schemas.openxmlformats.org/officeDocument/2006/relationships/hyperlink" Target="https://www.mcall.com/2026/01/01/how-artificial-intelligence-became-real-estates-new-secret-weapon/" TargetMode="External"/><Relationship Id="rId388" Type="http://schemas.openxmlformats.org/officeDocument/2006/relationships/hyperlink" Target="https://www.webpronews.com/ai-to-displace-14-of-jobs-by-2026-investors-predict/" TargetMode="External"/><Relationship Id="rId389" Type="http://schemas.openxmlformats.org/officeDocument/2006/relationships/hyperlink" Target="https://www.defenseworld.net/2026/01/01/best-fintech-stocks-worth-watching-december-31st.html" TargetMode="External"/><Relationship Id="rId390" Type="http://schemas.openxmlformats.org/officeDocument/2006/relationships/hyperlink" Target="https://www.nimbleappgenie.com/blogs/insurance-ai-agent-development/" TargetMode="External"/><Relationship Id="rId391" Type="http://schemas.openxmlformats.org/officeDocument/2006/relationships/hyperlink" Target="https://www.thehindubusinessline.com/news/national/global-reinsurance-firms-from-spain-uk-singapore-queue-up-to-enter-gift-city/article70460184.ece" TargetMode="External"/><Relationship Id="rId392" Type="http://schemas.openxmlformats.org/officeDocument/2006/relationships/hyperlink" Target="https://coinfomania.com/uk-launches-nationwide-enforcement-drive-to-tackle-crypto-tax-evasion/" TargetMode="External"/><Relationship Id="rId393" Type="http://schemas.openxmlformats.org/officeDocument/2006/relationships/hyperlink" Target="https://www.ad-hoc-news.de/boerse/news/ueberblick/elis-sa-how-an-unsexy-service-became-a-quiet-infrastructure-powerhouse/68448420" TargetMode="External"/><Relationship Id="rId394" Type="http://schemas.openxmlformats.org/officeDocument/2006/relationships/hyperlink" Target="https://dev.to/aminelaatfa/automating-serverless-data-ingestion-how-to-connect-external-apis-to-bigquery-using-python-and-1opk" TargetMode="External"/><Relationship Id="rId395" Type="http://schemas.openxmlformats.org/officeDocument/2006/relationships/hyperlink" Target="https://dev.to/member_8659c28a/highconcurrencyframeworkchoicetechdecisions20260101130723-3fpi" TargetMode="External"/><Relationship Id="rId396" Type="http://schemas.openxmlformats.org/officeDocument/2006/relationships/hyperlink" Target="https://www.electronicsforu.com/technology-trends/we-dont-just-analyse-images-our-ai-finds-patterns-in-everything-satellites-sense-vishesh-vatsal-skyserve" TargetMode="External"/><Relationship Id="rId397" Type="http://schemas.openxmlformats.org/officeDocument/2006/relationships/hyperlink" Target="https://www.precedenceresearch.com/machine-to-machine-connections-market" TargetMode="External"/><Relationship Id="rId398" Type="http://schemas.openxmlformats.org/officeDocument/2006/relationships/hyperlink" Target="https://n24.com.tr/eci-ingiltere-ozel-sermayesinde-2026-ai-odakli-toparlanma-bekliy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